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BD" w:rsidRDefault="004E062C" w:rsidP="00EE69FD">
      <w:pPr>
        <w:pStyle w:val="a3"/>
        <w:spacing w:before="0" w:beforeAutospacing="0" w:after="0" w:afterAutospacing="0"/>
        <w:jc w:val="center"/>
        <w:rPr>
          <w:b/>
          <w:color w:val="000000"/>
          <w:sz w:val="28"/>
          <w:szCs w:val="28"/>
        </w:rPr>
      </w:pPr>
      <w:r>
        <w:rPr>
          <w:b/>
          <w:color w:val="000000"/>
          <w:sz w:val="28"/>
          <w:szCs w:val="28"/>
        </w:rPr>
        <w:t>ОБОБЩЕНИЕ ПРАВОПРИМЕНИТЕЛЬНОЙ ПРАКТИКИ</w:t>
      </w:r>
    </w:p>
    <w:p w:rsidR="004E062C" w:rsidRPr="00920272" w:rsidRDefault="00EE69FD" w:rsidP="00EE69FD">
      <w:pPr>
        <w:pStyle w:val="a3"/>
        <w:spacing w:before="0" w:beforeAutospacing="0" w:after="0" w:afterAutospacing="0"/>
        <w:jc w:val="center"/>
        <w:rPr>
          <w:b/>
          <w:color w:val="000000"/>
          <w:sz w:val="28"/>
          <w:szCs w:val="28"/>
        </w:rPr>
      </w:pPr>
      <w:r>
        <w:rPr>
          <w:b/>
          <w:color w:val="000000"/>
          <w:sz w:val="28"/>
          <w:szCs w:val="28"/>
        </w:rPr>
        <w:t>осуществления видов муниципального контроля на территории Е</w:t>
      </w:r>
      <w:bookmarkStart w:id="0" w:name="_GoBack"/>
      <w:bookmarkEnd w:id="0"/>
      <w:r>
        <w:rPr>
          <w:b/>
          <w:color w:val="000000"/>
          <w:sz w:val="28"/>
          <w:szCs w:val="28"/>
        </w:rPr>
        <w:t>ткульского муниципального района в 2020 г.</w:t>
      </w:r>
    </w:p>
    <w:p w:rsidR="00940009" w:rsidRPr="00202FE2" w:rsidRDefault="00940009" w:rsidP="00EE69FD">
      <w:pPr>
        <w:pStyle w:val="a3"/>
        <w:spacing w:before="0" w:beforeAutospacing="0" w:after="0" w:afterAutospacing="0"/>
        <w:jc w:val="both"/>
        <w:rPr>
          <w:color w:val="000000"/>
          <w:sz w:val="28"/>
          <w:szCs w:val="28"/>
        </w:rPr>
      </w:pPr>
    </w:p>
    <w:p w:rsidR="00940009" w:rsidRPr="00202FE2" w:rsidRDefault="004E062C" w:rsidP="002B378B">
      <w:pPr>
        <w:pStyle w:val="a3"/>
        <w:spacing w:before="0" w:beforeAutospacing="0" w:after="0" w:afterAutospacing="0"/>
        <w:ind w:firstLine="709"/>
        <w:jc w:val="both"/>
        <w:rPr>
          <w:color w:val="000000"/>
          <w:sz w:val="28"/>
          <w:szCs w:val="28"/>
        </w:rPr>
      </w:pPr>
      <w:proofErr w:type="gramStart"/>
      <w:r>
        <w:rPr>
          <w:sz w:val="28"/>
          <w:szCs w:val="28"/>
        </w:rPr>
        <w:t xml:space="preserve">В </w:t>
      </w:r>
      <w:r w:rsidR="00264771" w:rsidRPr="00202FE2">
        <w:rPr>
          <w:sz w:val="28"/>
          <w:szCs w:val="28"/>
        </w:rPr>
        <w:t>соответствии с постановлением Правительства Российской Федерации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рамках реализации постановления Правительства Челябинской области от 19.12.2019 г. № 555-П «О государственной программе Челябинской области «Оптимизация функций государственного (муниципального) управления</w:t>
      </w:r>
      <w:proofErr w:type="gramEnd"/>
      <w:r w:rsidR="00264771" w:rsidRPr="00202FE2">
        <w:rPr>
          <w:sz w:val="28"/>
          <w:szCs w:val="28"/>
        </w:rPr>
        <w:t xml:space="preserve"> </w:t>
      </w:r>
      <w:proofErr w:type="gramStart"/>
      <w:r w:rsidR="00264771" w:rsidRPr="00202FE2">
        <w:rPr>
          <w:sz w:val="28"/>
          <w:szCs w:val="28"/>
        </w:rPr>
        <w:t>Челябинской</w:t>
      </w:r>
      <w:proofErr w:type="gramEnd"/>
      <w:r w:rsidR="00264771" w:rsidRPr="00202FE2">
        <w:rPr>
          <w:sz w:val="28"/>
          <w:szCs w:val="28"/>
        </w:rPr>
        <w:t xml:space="preserve"> области и повышение эффективности их обеспечения»,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Еткульского муниципального района проводит публичные обсуждения правоприменительной практики в сфере муниципального контроля.</w:t>
      </w:r>
    </w:p>
    <w:p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Публичные обсуждения – один из компонентов комплексной системы профилактики нарушений, создаваемой в рамках реализации приоритетной программы по основному направлению стратегического развития Российской Федерации «Реформа контрольной и надзорной деятельности».</w:t>
      </w:r>
    </w:p>
    <w:p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В ходе обсуждений сотрудники контрольно-надзорных органов дают пояснения по вопросам применения законодат</w:t>
      </w:r>
      <w:r w:rsidR="00264771" w:rsidRPr="00202FE2">
        <w:rPr>
          <w:color w:val="000000"/>
          <w:sz w:val="28"/>
          <w:szCs w:val="28"/>
        </w:rPr>
        <w:t>ельства в контролируемых сферах и дают ответы на вопросы слушателей</w:t>
      </w:r>
      <w:r w:rsidRPr="00202FE2">
        <w:rPr>
          <w:color w:val="000000"/>
          <w:sz w:val="28"/>
          <w:szCs w:val="28"/>
        </w:rPr>
        <w:t>.</w:t>
      </w:r>
    </w:p>
    <w:p w:rsidR="00235F9D" w:rsidRPr="00202FE2" w:rsidRDefault="00264771" w:rsidP="002B378B">
      <w:pPr>
        <w:pStyle w:val="a3"/>
        <w:spacing w:before="0" w:beforeAutospacing="0" w:after="0" w:afterAutospacing="0"/>
        <w:ind w:firstLine="709"/>
        <w:jc w:val="both"/>
        <w:rPr>
          <w:color w:val="000000"/>
          <w:sz w:val="28"/>
          <w:szCs w:val="28"/>
        </w:rPr>
      </w:pPr>
      <w:r w:rsidRPr="00202FE2">
        <w:rPr>
          <w:color w:val="000000"/>
          <w:sz w:val="28"/>
          <w:szCs w:val="28"/>
        </w:rPr>
        <w:t>Данное мероприятие</w:t>
      </w:r>
      <w:r w:rsidR="00235F9D" w:rsidRPr="00202FE2">
        <w:rPr>
          <w:color w:val="000000"/>
          <w:sz w:val="28"/>
          <w:szCs w:val="28"/>
        </w:rPr>
        <w:t xml:space="preserve"> </w:t>
      </w:r>
      <w:r w:rsidRPr="00202FE2">
        <w:rPr>
          <w:color w:val="000000"/>
          <w:sz w:val="28"/>
          <w:szCs w:val="28"/>
        </w:rPr>
        <w:t>способствует</w:t>
      </w:r>
      <w:r w:rsidR="00235F9D" w:rsidRPr="00202FE2">
        <w:rPr>
          <w:color w:val="000000"/>
          <w:sz w:val="28"/>
          <w:szCs w:val="28"/>
        </w:rPr>
        <w:t xml:space="preserve"> снижению административной нагрузки на бизнес за счёт самостоятельного устранения нарушений, без проведения проверочных мероприятий.</w:t>
      </w:r>
    </w:p>
    <w:p w:rsidR="00264771" w:rsidRPr="00202FE2" w:rsidRDefault="00264771" w:rsidP="002B378B">
      <w:pPr>
        <w:ind w:firstLine="709"/>
        <w:jc w:val="both"/>
        <w:rPr>
          <w:sz w:val="28"/>
          <w:szCs w:val="28"/>
        </w:rPr>
      </w:pPr>
      <w:proofErr w:type="gramStart"/>
      <w:r w:rsidRPr="00202FE2">
        <w:rPr>
          <w:sz w:val="28"/>
          <w:szCs w:val="28"/>
        </w:rPr>
        <w:t>В соответствии с пунктом 4 статьи 2 Федерального закона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w:t>
      </w:r>
      <w:proofErr w:type="gramEnd"/>
      <w:r w:rsidRPr="00202FE2">
        <w:rPr>
          <w:sz w:val="28"/>
          <w:szCs w:val="28"/>
        </w:rPr>
        <w:t xml:space="preserve">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235F9D" w:rsidRPr="00202FE2" w:rsidRDefault="00235F9D" w:rsidP="002B378B">
      <w:pPr>
        <w:ind w:firstLine="709"/>
        <w:jc w:val="both"/>
        <w:rPr>
          <w:sz w:val="28"/>
          <w:szCs w:val="28"/>
        </w:rPr>
      </w:pPr>
      <w:r w:rsidRPr="00202FE2">
        <w:rPr>
          <w:sz w:val="28"/>
          <w:szCs w:val="28"/>
        </w:rPr>
        <w:t xml:space="preserve">На территории </w:t>
      </w:r>
      <w:r w:rsidR="00E14963" w:rsidRPr="00202FE2">
        <w:rPr>
          <w:sz w:val="28"/>
          <w:szCs w:val="28"/>
        </w:rPr>
        <w:t>Еткульского муниципального района осуществляется 8</w:t>
      </w:r>
      <w:r w:rsidRPr="00202FE2">
        <w:rPr>
          <w:sz w:val="28"/>
          <w:szCs w:val="28"/>
        </w:rPr>
        <w:t xml:space="preserve"> видов муниципального контроля, </w:t>
      </w:r>
      <w:proofErr w:type="gramStart"/>
      <w:r w:rsidRPr="00202FE2">
        <w:rPr>
          <w:sz w:val="28"/>
          <w:szCs w:val="28"/>
        </w:rPr>
        <w:t>полномочия</w:t>
      </w:r>
      <w:proofErr w:type="gramEnd"/>
      <w:r w:rsidRPr="00202FE2">
        <w:rPr>
          <w:sz w:val="28"/>
          <w:szCs w:val="28"/>
        </w:rPr>
        <w:t xml:space="preserve"> по осуществлению которых возложены на</w:t>
      </w:r>
      <w:r w:rsidR="00E14963" w:rsidRPr="00202FE2">
        <w:rPr>
          <w:sz w:val="28"/>
          <w:szCs w:val="28"/>
        </w:rPr>
        <w:t xml:space="preserve"> органа местного самоуправления – структурные подразделения администрации Еткульского муниципального района  и сельские поселения:</w:t>
      </w:r>
    </w:p>
    <w:p w:rsidR="00235F9D" w:rsidRPr="005308C1" w:rsidRDefault="00235F9D" w:rsidP="002B378B">
      <w:pPr>
        <w:ind w:firstLine="709"/>
        <w:jc w:val="both"/>
        <w:rPr>
          <w:sz w:val="28"/>
          <w:szCs w:val="28"/>
        </w:rPr>
      </w:pPr>
      <w:r w:rsidRPr="005308C1">
        <w:rPr>
          <w:sz w:val="28"/>
          <w:szCs w:val="28"/>
        </w:rPr>
        <w:lastRenderedPageBreak/>
        <w:t>- Муниципальный земельный контроль;</w:t>
      </w:r>
    </w:p>
    <w:p w:rsidR="00235F9D" w:rsidRPr="005308C1" w:rsidRDefault="00235F9D" w:rsidP="002B378B">
      <w:pPr>
        <w:ind w:firstLine="709"/>
        <w:jc w:val="both"/>
        <w:rPr>
          <w:sz w:val="28"/>
          <w:szCs w:val="28"/>
        </w:rPr>
      </w:pPr>
      <w:r w:rsidRPr="005308C1">
        <w:rPr>
          <w:sz w:val="28"/>
          <w:szCs w:val="28"/>
        </w:rPr>
        <w:t>-</w:t>
      </w:r>
      <w:r w:rsidRPr="005308C1">
        <w:rPr>
          <w:color w:val="1F497D" w:themeColor="text2"/>
          <w:sz w:val="28"/>
          <w:szCs w:val="28"/>
        </w:rPr>
        <w:t xml:space="preserve"> </w:t>
      </w:r>
      <w:r w:rsidRPr="005308C1">
        <w:rPr>
          <w:sz w:val="28"/>
          <w:szCs w:val="28"/>
        </w:rPr>
        <w:t>Муниципальный жилищный контроль;</w:t>
      </w:r>
    </w:p>
    <w:p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w:t>
      </w:r>
      <w:proofErr w:type="gramStart"/>
      <w:r w:rsidR="005308C1" w:rsidRPr="005308C1">
        <w:rPr>
          <w:sz w:val="28"/>
          <w:szCs w:val="28"/>
        </w:rPr>
        <w:t>контроль за</w:t>
      </w:r>
      <w:proofErr w:type="gramEnd"/>
      <w:r w:rsidR="005308C1" w:rsidRPr="005308C1">
        <w:rPr>
          <w:sz w:val="28"/>
          <w:szCs w:val="28"/>
        </w:rPr>
        <w:t xml:space="preserve"> использованием и охраной недр при добыче общераспространенных полезных ископаемых</w:t>
      </w:r>
      <w:r w:rsidRPr="005308C1">
        <w:rPr>
          <w:sz w:val="28"/>
          <w:szCs w:val="28"/>
        </w:rPr>
        <w:t>;</w:t>
      </w:r>
    </w:p>
    <w:p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w:t>
      </w:r>
      <w:proofErr w:type="gramStart"/>
      <w:r w:rsidR="005308C1" w:rsidRPr="005308C1">
        <w:rPr>
          <w:sz w:val="28"/>
          <w:szCs w:val="28"/>
        </w:rPr>
        <w:t>контроль за</w:t>
      </w:r>
      <w:proofErr w:type="gramEnd"/>
      <w:r w:rsidR="005308C1" w:rsidRPr="005308C1">
        <w:rPr>
          <w:sz w:val="28"/>
          <w:szCs w:val="28"/>
        </w:rPr>
        <w:t xml:space="preserve"> сохранностью автомобильных дорог местного значения в границах поселений</w:t>
      </w:r>
      <w:r w:rsidRPr="005308C1">
        <w:rPr>
          <w:sz w:val="28"/>
          <w:szCs w:val="28"/>
        </w:rPr>
        <w:t>;</w:t>
      </w:r>
    </w:p>
    <w:p w:rsidR="00235F9D" w:rsidRPr="005308C1" w:rsidRDefault="00235F9D" w:rsidP="002B378B">
      <w:pPr>
        <w:ind w:firstLine="709"/>
        <w:jc w:val="both"/>
        <w:rPr>
          <w:sz w:val="28"/>
          <w:szCs w:val="28"/>
        </w:rPr>
      </w:pPr>
      <w:r w:rsidRPr="005308C1">
        <w:rPr>
          <w:sz w:val="28"/>
          <w:szCs w:val="28"/>
        </w:rPr>
        <w:t>- Муниципальный контроль в сфере благоустройства;</w:t>
      </w:r>
    </w:p>
    <w:p w:rsidR="00235F9D" w:rsidRPr="005308C1" w:rsidRDefault="00235F9D" w:rsidP="002B378B">
      <w:pPr>
        <w:ind w:firstLine="709"/>
        <w:jc w:val="both"/>
        <w:rPr>
          <w:sz w:val="28"/>
          <w:szCs w:val="28"/>
        </w:rPr>
      </w:pPr>
      <w:r w:rsidRPr="005308C1">
        <w:rPr>
          <w:sz w:val="28"/>
          <w:szCs w:val="28"/>
        </w:rPr>
        <w:t xml:space="preserve">- Муниципальный контроль </w:t>
      </w:r>
      <w:r w:rsidR="005308C1" w:rsidRPr="005308C1">
        <w:rPr>
          <w:sz w:val="28"/>
          <w:szCs w:val="28"/>
        </w:rPr>
        <w:t xml:space="preserve">исполнения нормативных правовых актов </w:t>
      </w:r>
      <w:r w:rsidRPr="005308C1">
        <w:rPr>
          <w:sz w:val="28"/>
          <w:szCs w:val="28"/>
        </w:rPr>
        <w:t>в сфере рекламы;</w:t>
      </w:r>
    </w:p>
    <w:p w:rsidR="00235F9D" w:rsidRPr="005308C1" w:rsidRDefault="00235F9D" w:rsidP="002B378B">
      <w:pPr>
        <w:ind w:firstLine="709"/>
        <w:jc w:val="both"/>
        <w:rPr>
          <w:sz w:val="28"/>
          <w:szCs w:val="28"/>
        </w:rPr>
      </w:pPr>
      <w:r w:rsidRPr="005308C1">
        <w:rPr>
          <w:sz w:val="28"/>
          <w:szCs w:val="28"/>
        </w:rPr>
        <w:t>- Муниципальный контроль в области торговой деятельности;</w:t>
      </w:r>
    </w:p>
    <w:p w:rsidR="00235F9D" w:rsidRPr="005308C1" w:rsidRDefault="00235F9D" w:rsidP="002B378B">
      <w:pPr>
        <w:ind w:firstLine="709"/>
        <w:jc w:val="both"/>
        <w:rPr>
          <w:sz w:val="28"/>
          <w:szCs w:val="28"/>
        </w:rPr>
      </w:pPr>
      <w:r w:rsidRPr="005308C1">
        <w:rPr>
          <w:sz w:val="28"/>
          <w:szCs w:val="28"/>
        </w:rPr>
        <w:t xml:space="preserve">- Муниципальный </w:t>
      </w:r>
      <w:proofErr w:type="gramStart"/>
      <w:r w:rsidRPr="005308C1">
        <w:rPr>
          <w:sz w:val="28"/>
          <w:szCs w:val="28"/>
        </w:rPr>
        <w:t>контроль за</w:t>
      </w:r>
      <w:proofErr w:type="gramEnd"/>
      <w:r w:rsidRPr="005308C1">
        <w:rPr>
          <w:sz w:val="28"/>
          <w:szCs w:val="28"/>
        </w:rPr>
        <w:t xml:space="preserve"> соблюдением условий организации ре</w:t>
      </w:r>
      <w:r w:rsidR="00E14963" w:rsidRPr="005308C1">
        <w:rPr>
          <w:sz w:val="28"/>
          <w:szCs w:val="28"/>
        </w:rPr>
        <w:t>гулярных пассажирских перевозок</w:t>
      </w:r>
      <w:r w:rsidRPr="005308C1">
        <w:rPr>
          <w:sz w:val="28"/>
          <w:szCs w:val="28"/>
        </w:rPr>
        <w:t>.</w:t>
      </w:r>
    </w:p>
    <w:p w:rsidR="00E14963" w:rsidRPr="00202FE2" w:rsidRDefault="00E14963" w:rsidP="002B378B">
      <w:pPr>
        <w:ind w:firstLine="709"/>
        <w:jc w:val="both"/>
        <w:rPr>
          <w:sz w:val="28"/>
          <w:szCs w:val="28"/>
        </w:rPr>
      </w:pPr>
      <w:r w:rsidRPr="00202FE2">
        <w:rPr>
          <w:sz w:val="28"/>
          <w:szCs w:val="28"/>
        </w:rPr>
        <w:t>При организации и осуществлении муниципального контроля органы местного самоуправления руководствуются следующими основными нормативными правовыми актами:</w:t>
      </w:r>
    </w:p>
    <w:p w:rsidR="00556D6F" w:rsidRPr="00202FE2" w:rsidRDefault="00556D6F" w:rsidP="002B378B">
      <w:pPr>
        <w:ind w:firstLine="709"/>
        <w:jc w:val="both"/>
        <w:rPr>
          <w:sz w:val="28"/>
          <w:szCs w:val="28"/>
        </w:rPr>
      </w:pPr>
      <w:r w:rsidRPr="00202FE2">
        <w:rPr>
          <w:sz w:val="28"/>
          <w:szCs w:val="28"/>
        </w:rPr>
        <w:t>- Конституцией Российской Федерации;</w:t>
      </w:r>
    </w:p>
    <w:p w:rsidR="00556D6F" w:rsidRPr="00202FE2" w:rsidRDefault="00556D6F" w:rsidP="002B378B">
      <w:pPr>
        <w:ind w:firstLine="709"/>
        <w:jc w:val="both"/>
        <w:rPr>
          <w:sz w:val="28"/>
          <w:szCs w:val="28"/>
        </w:rPr>
      </w:pPr>
      <w:r w:rsidRPr="00202FE2">
        <w:rPr>
          <w:sz w:val="28"/>
          <w:szCs w:val="28"/>
        </w:rPr>
        <w:t>- Гражданским кодексом Российской Федерации;</w:t>
      </w:r>
    </w:p>
    <w:p w:rsidR="00556D6F" w:rsidRPr="00202FE2" w:rsidRDefault="00556D6F" w:rsidP="002B378B">
      <w:pPr>
        <w:ind w:firstLine="709"/>
        <w:jc w:val="both"/>
        <w:rPr>
          <w:sz w:val="28"/>
          <w:szCs w:val="28"/>
        </w:rPr>
      </w:pPr>
      <w:r w:rsidRPr="00202FE2">
        <w:rPr>
          <w:sz w:val="28"/>
          <w:szCs w:val="28"/>
        </w:rPr>
        <w:t>- Кодексом Российской Федерации об а</w:t>
      </w:r>
      <w:r w:rsidR="005308C1">
        <w:rPr>
          <w:sz w:val="28"/>
          <w:szCs w:val="28"/>
        </w:rPr>
        <w:t>дминистративных правонарушениях</w:t>
      </w:r>
      <w:r w:rsidRPr="00202FE2">
        <w:rPr>
          <w:sz w:val="28"/>
          <w:szCs w:val="28"/>
        </w:rPr>
        <w:t>;</w:t>
      </w:r>
    </w:p>
    <w:p w:rsidR="00556D6F" w:rsidRPr="00202FE2" w:rsidRDefault="00556D6F" w:rsidP="002B378B">
      <w:pPr>
        <w:ind w:firstLine="709"/>
        <w:jc w:val="both"/>
        <w:rPr>
          <w:sz w:val="28"/>
          <w:szCs w:val="28"/>
        </w:rPr>
      </w:pPr>
      <w:r w:rsidRPr="00202FE2">
        <w:rPr>
          <w:sz w:val="28"/>
          <w:szCs w:val="28"/>
        </w:rPr>
        <w:t xml:space="preserve">- Федеральным законом от 2 мая </w:t>
      </w:r>
      <w:smartTag w:uri="urn:schemas-microsoft-com:office:smarttags" w:element="metricconverter">
        <w:smartTagPr>
          <w:attr w:name="ProductID" w:val="2006 г"/>
        </w:smartTagPr>
        <w:r w:rsidRPr="00202FE2">
          <w:rPr>
            <w:sz w:val="28"/>
            <w:szCs w:val="28"/>
          </w:rPr>
          <w:t>2006 г</w:t>
        </w:r>
      </w:smartTag>
      <w:r w:rsidRPr="00202FE2">
        <w:rPr>
          <w:sz w:val="28"/>
          <w:szCs w:val="28"/>
        </w:rPr>
        <w:t>. № 59-ФЗ «О порядке рассмотрения обращений граждан Российской Федерации»;</w:t>
      </w:r>
    </w:p>
    <w:p w:rsidR="00556D6F" w:rsidRPr="00202FE2" w:rsidRDefault="00556D6F" w:rsidP="002B378B">
      <w:pPr>
        <w:ind w:firstLine="709"/>
        <w:jc w:val="both"/>
        <w:rPr>
          <w:sz w:val="28"/>
          <w:szCs w:val="28"/>
        </w:rPr>
      </w:pPr>
      <w:r w:rsidRPr="00202FE2">
        <w:rPr>
          <w:sz w:val="28"/>
          <w:szCs w:val="28"/>
        </w:rPr>
        <w:t xml:space="preserve">- Федеральным законом от 26 декабря </w:t>
      </w:r>
      <w:smartTag w:uri="urn:schemas-microsoft-com:office:smarttags" w:element="metricconverter">
        <w:smartTagPr>
          <w:attr w:name="ProductID" w:val="2008 г"/>
        </w:smartTagPr>
        <w:r w:rsidRPr="00202FE2">
          <w:rPr>
            <w:sz w:val="28"/>
            <w:szCs w:val="28"/>
          </w:rPr>
          <w:t>2008 г</w:t>
        </w:r>
      </w:smartTag>
      <w:r w:rsidRPr="00202FE2">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D6F" w:rsidRPr="00202FE2" w:rsidRDefault="00556D6F" w:rsidP="002B378B">
      <w:pPr>
        <w:ind w:firstLine="709"/>
        <w:jc w:val="both"/>
        <w:rPr>
          <w:sz w:val="28"/>
          <w:szCs w:val="28"/>
        </w:rPr>
      </w:pPr>
      <w:r w:rsidRPr="00202FE2">
        <w:rPr>
          <w:sz w:val="28"/>
          <w:szCs w:val="28"/>
        </w:rPr>
        <w:t xml:space="preserve">- Федеральным законом от 6 октября </w:t>
      </w:r>
      <w:smartTag w:uri="urn:schemas-microsoft-com:office:smarttags" w:element="metricconverter">
        <w:smartTagPr>
          <w:attr w:name="ProductID" w:val="2003 г"/>
        </w:smartTagPr>
        <w:r w:rsidRPr="00202FE2">
          <w:rPr>
            <w:sz w:val="28"/>
            <w:szCs w:val="28"/>
          </w:rPr>
          <w:t>2003 г</w:t>
        </w:r>
      </w:smartTag>
      <w:r w:rsidRPr="00202FE2">
        <w:rPr>
          <w:sz w:val="28"/>
          <w:szCs w:val="28"/>
        </w:rPr>
        <w:t>. № 131-ФЗ «Об общих принципах организации местного самоуправления в Российской Федерации»;</w:t>
      </w:r>
    </w:p>
    <w:p w:rsidR="00556D6F" w:rsidRPr="00202FE2" w:rsidRDefault="00556D6F" w:rsidP="002B378B">
      <w:pPr>
        <w:ind w:firstLine="709"/>
        <w:jc w:val="both"/>
        <w:rPr>
          <w:sz w:val="28"/>
          <w:szCs w:val="28"/>
        </w:rPr>
      </w:pPr>
      <w:r w:rsidRPr="00202FE2">
        <w:rPr>
          <w:sz w:val="28"/>
          <w:szCs w:val="28"/>
        </w:rPr>
        <w:t xml:space="preserve">- Федеральным законом от 2 марта </w:t>
      </w:r>
      <w:smartTag w:uri="urn:schemas-microsoft-com:office:smarttags" w:element="metricconverter">
        <w:smartTagPr>
          <w:attr w:name="ProductID" w:val="2007 г"/>
        </w:smartTagPr>
        <w:r w:rsidRPr="00202FE2">
          <w:rPr>
            <w:sz w:val="28"/>
            <w:szCs w:val="28"/>
          </w:rPr>
          <w:t>2007 г</w:t>
        </w:r>
      </w:smartTag>
      <w:r w:rsidRPr="00202FE2">
        <w:rPr>
          <w:sz w:val="28"/>
          <w:szCs w:val="28"/>
        </w:rPr>
        <w:t>. № 25-ФЗ «О муниципальной службе в Российской Федерации»;</w:t>
      </w:r>
    </w:p>
    <w:p w:rsidR="00556D6F" w:rsidRPr="00202FE2" w:rsidRDefault="00556D6F" w:rsidP="002B378B">
      <w:pPr>
        <w:ind w:firstLine="709"/>
        <w:jc w:val="both"/>
        <w:rPr>
          <w:sz w:val="28"/>
          <w:szCs w:val="28"/>
        </w:rPr>
      </w:pPr>
      <w:r w:rsidRPr="00202FE2">
        <w:rPr>
          <w:sz w:val="28"/>
          <w:szCs w:val="28"/>
        </w:rPr>
        <w:t>-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и индивидуальных предпринимателей»;</w:t>
      </w:r>
    </w:p>
    <w:p w:rsidR="00556D6F" w:rsidRPr="00202FE2" w:rsidRDefault="00556D6F" w:rsidP="002B378B">
      <w:pPr>
        <w:ind w:firstLine="709"/>
        <w:jc w:val="both"/>
        <w:rPr>
          <w:sz w:val="28"/>
          <w:szCs w:val="28"/>
        </w:rPr>
      </w:pPr>
      <w:r w:rsidRPr="00202FE2">
        <w:rPr>
          <w:sz w:val="28"/>
          <w:szCs w:val="28"/>
        </w:rPr>
        <w:t>- приказом Минэкономразвития России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D6F" w:rsidRPr="00202FE2" w:rsidRDefault="00556D6F" w:rsidP="002B378B">
      <w:pPr>
        <w:ind w:firstLine="709"/>
        <w:jc w:val="both"/>
        <w:rPr>
          <w:sz w:val="28"/>
          <w:szCs w:val="28"/>
        </w:rPr>
      </w:pPr>
      <w:r w:rsidRPr="00202FE2">
        <w:rPr>
          <w:sz w:val="28"/>
          <w:szCs w:val="28"/>
        </w:rPr>
        <w:t>- Законом Челябинской области от 27.05.2010 г.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556D6F" w:rsidRPr="00202FE2" w:rsidRDefault="00556D6F" w:rsidP="002B378B">
      <w:pPr>
        <w:ind w:firstLine="709"/>
        <w:jc w:val="both"/>
        <w:rPr>
          <w:sz w:val="28"/>
          <w:szCs w:val="28"/>
        </w:rPr>
      </w:pPr>
      <w:r w:rsidRPr="00202FE2">
        <w:rPr>
          <w:sz w:val="28"/>
          <w:szCs w:val="28"/>
        </w:rPr>
        <w:lastRenderedPageBreak/>
        <w:t>- Законом Челябинской области от 27.05.2010 г. № 584-ЗО «Об административных правонарушениях в Челябинской области»;</w:t>
      </w:r>
    </w:p>
    <w:p w:rsidR="00556D6F" w:rsidRPr="00202FE2" w:rsidRDefault="00556D6F" w:rsidP="002B378B">
      <w:pPr>
        <w:ind w:firstLine="709"/>
        <w:jc w:val="both"/>
        <w:rPr>
          <w:sz w:val="28"/>
          <w:szCs w:val="28"/>
        </w:rPr>
      </w:pPr>
      <w:r w:rsidRPr="00202FE2">
        <w:rPr>
          <w:sz w:val="28"/>
          <w:szCs w:val="28"/>
        </w:rPr>
        <w:t>- постановлением Правительства Челябинской области от 18.04.2012 г.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556D6F" w:rsidRPr="00202FE2" w:rsidRDefault="00556D6F" w:rsidP="002B378B">
      <w:pPr>
        <w:ind w:firstLine="709"/>
        <w:jc w:val="both"/>
        <w:rPr>
          <w:sz w:val="28"/>
          <w:szCs w:val="28"/>
        </w:rPr>
      </w:pPr>
      <w:r w:rsidRPr="00202FE2">
        <w:rPr>
          <w:sz w:val="28"/>
          <w:szCs w:val="28"/>
        </w:rPr>
        <w:t>- Уставом Еткульского муниципального района;</w:t>
      </w:r>
    </w:p>
    <w:p w:rsidR="00141829" w:rsidRPr="00202FE2" w:rsidRDefault="00556D6F" w:rsidP="002B378B">
      <w:pPr>
        <w:ind w:firstLine="709"/>
        <w:jc w:val="both"/>
        <w:rPr>
          <w:sz w:val="28"/>
          <w:szCs w:val="28"/>
          <w:highlight w:val="yellow"/>
        </w:rPr>
      </w:pPr>
      <w:r w:rsidRPr="00202FE2">
        <w:rPr>
          <w:sz w:val="28"/>
          <w:szCs w:val="28"/>
        </w:rPr>
        <w:t xml:space="preserve">- иными законодательными федеральными, региональными и муниципальными нормативными актами, регулирующими деятельность по </w:t>
      </w:r>
      <w:proofErr w:type="gramStart"/>
      <w:r w:rsidRPr="00202FE2">
        <w:rPr>
          <w:sz w:val="28"/>
          <w:szCs w:val="28"/>
        </w:rPr>
        <w:t>осуществляемым</w:t>
      </w:r>
      <w:proofErr w:type="gramEnd"/>
      <w:r w:rsidRPr="00202FE2">
        <w:rPr>
          <w:sz w:val="28"/>
          <w:szCs w:val="28"/>
        </w:rPr>
        <w:t xml:space="preserve"> вида</w:t>
      </w:r>
      <w:r w:rsidR="00072DDA" w:rsidRPr="00202FE2">
        <w:rPr>
          <w:sz w:val="28"/>
          <w:szCs w:val="28"/>
        </w:rPr>
        <w:t xml:space="preserve"> муниципального контроля</w:t>
      </w:r>
      <w:r w:rsidR="00141829" w:rsidRPr="00202FE2">
        <w:rPr>
          <w:sz w:val="28"/>
          <w:szCs w:val="28"/>
        </w:rPr>
        <w:t>.</w:t>
      </w:r>
    </w:p>
    <w:p w:rsidR="00141829" w:rsidRPr="00202FE2" w:rsidRDefault="00F962CC" w:rsidP="002B378B">
      <w:pPr>
        <w:ind w:firstLine="709"/>
        <w:jc w:val="both"/>
        <w:rPr>
          <w:sz w:val="28"/>
          <w:szCs w:val="28"/>
        </w:rPr>
      </w:pPr>
      <w:r w:rsidRPr="00202FE2">
        <w:rPr>
          <w:sz w:val="28"/>
          <w:szCs w:val="28"/>
        </w:rPr>
        <w:t xml:space="preserve">Уполномоченные на осуществление муниципального контроля </w:t>
      </w:r>
      <w:r w:rsidR="00141829" w:rsidRPr="00202FE2">
        <w:rPr>
          <w:sz w:val="28"/>
          <w:szCs w:val="28"/>
        </w:rPr>
        <w:t xml:space="preserve">принимают правовые акты и административные регламенты, регламентирующие порядок осуществления муниципального контроля. Проверки проводятся в соответствии с административными регламентами и на основании ежегодных планов проверок. </w:t>
      </w:r>
    </w:p>
    <w:p w:rsidR="00141829" w:rsidRPr="00202FE2" w:rsidRDefault="00141829" w:rsidP="002B378B">
      <w:pPr>
        <w:ind w:firstLine="709"/>
        <w:jc w:val="both"/>
        <w:rPr>
          <w:sz w:val="28"/>
          <w:szCs w:val="28"/>
        </w:rPr>
      </w:pPr>
      <w:r w:rsidRPr="00202FE2">
        <w:rPr>
          <w:sz w:val="28"/>
          <w:szCs w:val="28"/>
        </w:rPr>
        <w:t>Муниципальные правовые акты проходят антикоррупционную экспертизу, обладают достаточной полнотой и достоверностью, размещены в информационно-телекоммуникационной сети «Интернет» на официальн</w:t>
      </w:r>
      <w:r w:rsidR="00416D64" w:rsidRPr="00202FE2">
        <w:rPr>
          <w:sz w:val="28"/>
          <w:szCs w:val="28"/>
        </w:rPr>
        <w:t>ом</w:t>
      </w:r>
      <w:r w:rsidRPr="00202FE2">
        <w:rPr>
          <w:sz w:val="28"/>
          <w:szCs w:val="28"/>
        </w:rPr>
        <w:t xml:space="preserve"> сайт</w:t>
      </w:r>
      <w:r w:rsidR="00416D64" w:rsidRPr="00202FE2">
        <w:rPr>
          <w:sz w:val="28"/>
          <w:szCs w:val="28"/>
        </w:rPr>
        <w:t>е Еткульского муниципального района.</w:t>
      </w:r>
    </w:p>
    <w:p w:rsidR="00141829" w:rsidRPr="00202FE2" w:rsidRDefault="00141829" w:rsidP="002B378B">
      <w:pPr>
        <w:ind w:firstLine="709"/>
        <w:jc w:val="both"/>
        <w:rPr>
          <w:sz w:val="28"/>
          <w:szCs w:val="28"/>
        </w:rPr>
      </w:pPr>
      <w:r w:rsidRPr="00202FE2">
        <w:rPr>
          <w:sz w:val="28"/>
          <w:szCs w:val="28"/>
        </w:rPr>
        <w:t>При исполнении функций по муниципальному контролю осуществляются следующие основные административные процедуры:</w:t>
      </w:r>
    </w:p>
    <w:p w:rsidR="00141829" w:rsidRPr="00202FE2" w:rsidRDefault="00141829" w:rsidP="002B378B">
      <w:pPr>
        <w:ind w:firstLine="709"/>
        <w:jc w:val="both"/>
        <w:rPr>
          <w:sz w:val="28"/>
          <w:szCs w:val="28"/>
        </w:rPr>
      </w:pPr>
      <w:r w:rsidRPr="00202FE2">
        <w:rPr>
          <w:sz w:val="28"/>
          <w:szCs w:val="28"/>
        </w:rPr>
        <w:t>- формирование ежегодного плана проведения проверок и его согласование с органами прокуратуры;</w:t>
      </w:r>
    </w:p>
    <w:p w:rsidR="00141829" w:rsidRPr="00202FE2" w:rsidRDefault="00141829" w:rsidP="002B378B">
      <w:pPr>
        <w:ind w:firstLine="709"/>
        <w:jc w:val="both"/>
        <w:rPr>
          <w:sz w:val="28"/>
          <w:szCs w:val="28"/>
        </w:rPr>
      </w:pPr>
      <w:r w:rsidRPr="00202FE2">
        <w:rPr>
          <w:sz w:val="28"/>
          <w:szCs w:val="28"/>
        </w:rPr>
        <w:t>- принятие решения и подготовка к проведению проверки;</w:t>
      </w:r>
    </w:p>
    <w:p w:rsidR="00141829" w:rsidRPr="00202FE2" w:rsidRDefault="00141829" w:rsidP="002B378B">
      <w:pPr>
        <w:ind w:firstLine="709"/>
        <w:jc w:val="both"/>
        <w:rPr>
          <w:sz w:val="28"/>
          <w:szCs w:val="28"/>
        </w:rPr>
      </w:pPr>
      <w:r w:rsidRPr="00202FE2">
        <w:rPr>
          <w:sz w:val="28"/>
          <w:szCs w:val="28"/>
        </w:rPr>
        <w:t>- проведение документарной, либо выездной проверки;</w:t>
      </w:r>
    </w:p>
    <w:p w:rsidR="00141829" w:rsidRPr="00202FE2" w:rsidRDefault="00141829" w:rsidP="002B378B">
      <w:pPr>
        <w:ind w:firstLine="709"/>
        <w:jc w:val="both"/>
        <w:rPr>
          <w:sz w:val="28"/>
          <w:szCs w:val="28"/>
        </w:rPr>
      </w:pPr>
      <w:r w:rsidRPr="00202FE2">
        <w:rPr>
          <w:sz w:val="28"/>
          <w:szCs w:val="28"/>
        </w:rPr>
        <w:t>- фиксация посредством составления актов, получения фото, видео и других материалов признаков правонарушений, изучение документов и оформление результатов проверки;</w:t>
      </w:r>
    </w:p>
    <w:p w:rsidR="00141829" w:rsidRPr="00202FE2" w:rsidRDefault="00141829" w:rsidP="002B378B">
      <w:pPr>
        <w:ind w:firstLine="709"/>
        <w:jc w:val="both"/>
        <w:rPr>
          <w:sz w:val="28"/>
          <w:szCs w:val="28"/>
        </w:rPr>
      </w:pPr>
      <w:r w:rsidRPr="00202FE2">
        <w:rPr>
          <w:sz w:val="28"/>
          <w:szCs w:val="28"/>
        </w:rPr>
        <w:t xml:space="preserve">- составление актов и направление материалов, полученных в ходе мероприятий по контролю, по подведомственности, в компетентный государственный контролирующий орган для принятия мер предусмотренных действующим законодательством; </w:t>
      </w:r>
    </w:p>
    <w:p w:rsidR="00141829" w:rsidRPr="00202FE2" w:rsidRDefault="00141829" w:rsidP="002B378B">
      <w:pPr>
        <w:ind w:firstLine="709"/>
        <w:jc w:val="both"/>
        <w:rPr>
          <w:sz w:val="28"/>
          <w:szCs w:val="28"/>
        </w:rPr>
      </w:pPr>
      <w:r w:rsidRPr="00202FE2">
        <w:rPr>
          <w:sz w:val="28"/>
          <w:szCs w:val="28"/>
        </w:rPr>
        <w:t xml:space="preserve">- составление, в пределах компетенции, протоколов об административных правонарушениях; </w:t>
      </w:r>
    </w:p>
    <w:p w:rsidR="00141829" w:rsidRPr="00202FE2" w:rsidRDefault="00141829" w:rsidP="002B378B">
      <w:pPr>
        <w:ind w:firstLine="709"/>
        <w:jc w:val="both"/>
        <w:rPr>
          <w:sz w:val="28"/>
          <w:szCs w:val="28"/>
        </w:rPr>
      </w:pPr>
      <w:r w:rsidRPr="00202FE2">
        <w:rPr>
          <w:sz w:val="28"/>
          <w:szCs w:val="28"/>
        </w:rPr>
        <w:t xml:space="preserve">- осуществление </w:t>
      </w:r>
      <w:proofErr w:type="gramStart"/>
      <w:r w:rsidRPr="00202FE2">
        <w:rPr>
          <w:sz w:val="28"/>
          <w:szCs w:val="28"/>
        </w:rPr>
        <w:t>контроля за</w:t>
      </w:r>
      <w:proofErr w:type="gramEnd"/>
      <w:r w:rsidRPr="00202FE2">
        <w:rPr>
          <w:sz w:val="28"/>
          <w:szCs w:val="28"/>
        </w:rPr>
        <w:t xml:space="preserve"> своевременным исполнением предписаний по устранению установленных нарушений; </w:t>
      </w:r>
    </w:p>
    <w:p w:rsidR="00141829" w:rsidRPr="00202FE2" w:rsidRDefault="00141829" w:rsidP="002B378B">
      <w:pPr>
        <w:ind w:firstLine="709"/>
        <w:jc w:val="both"/>
        <w:rPr>
          <w:sz w:val="28"/>
          <w:szCs w:val="28"/>
        </w:rPr>
      </w:pPr>
      <w:r w:rsidRPr="00202FE2">
        <w:rPr>
          <w:sz w:val="28"/>
          <w:szCs w:val="28"/>
        </w:rPr>
        <w:t>- рассмотрение обращений заявителей о нарушениях законодательства, принятие решения о наличии оснований для проведения внеплановой проверки, направление заявителю письменного ответа, либо сообщения о результатах рассмотрения обращения, о принятых по обращению мерах;</w:t>
      </w:r>
    </w:p>
    <w:p w:rsidR="00141829" w:rsidRPr="00202FE2" w:rsidRDefault="00141829" w:rsidP="002B378B">
      <w:pPr>
        <w:ind w:firstLine="709"/>
        <w:jc w:val="both"/>
        <w:rPr>
          <w:sz w:val="28"/>
          <w:szCs w:val="28"/>
        </w:rPr>
      </w:pPr>
      <w:r w:rsidRPr="00202FE2">
        <w:rPr>
          <w:sz w:val="28"/>
          <w:szCs w:val="28"/>
        </w:rPr>
        <w:t>- подготовка отчетов об итогах контрольной работы, размещение информации о муниципальном контроле в сети Интернет.</w:t>
      </w:r>
    </w:p>
    <w:p w:rsidR="00141829" w:rsidRPr="00202FE2" w:rsidRDefault="00141829" w:rsidP="002B378B">
      <w:pPr>
        <w:ind w:firstLine="709"/>
        <w:jc w:val="both"/>
        <w:rPr>
          <w:sz w:val="28"/>
          <w:szCs w:val="28"/>
        </w:rPr>
      </w:pPr>
      <w:r w:rsidRPr="00202FE2">
        <w:rPr>
          <w:sz w:val="28"/>
          <w:szCs w:val="28"/>
        </w:rPr>
        <w:lastRenderedPageBreak/>
        <w:t>- консультирование лиц, осуществляющих хозяйственную и иную деятельность, по соблюдению требований действующего законодательства и муниципальных правовых актов.</w:t>
      </w:r>
    </w:p>
    <w:p w:rsidR="00906147" w:rsidRDefault="004E062C" w:rsidP="002B378B">
      <w:pPr>
        <w:ind w:firstLine="709"/>
        <w:rPr>
          <w:sz w:val="28"/>
          <w:szCs w:val="28"/>
        </w:rPr>
      </w:pPr>
      <w:r>
        <w:rPr>
          <w:sz w:val="28"/>
          <w:szCs w:val="28"/>
        </w:rPr>
        <w:t xml:space="preserve">Рассмотрим </w:t>
      </w:r>
      <w:r w:rsidR="005308C1">
        <w:rPr>
          <w:sz w:val="28"/>
          <w:szCs w:val="28"/>
        </w:rPr>
        <w:t>подробно</w:t>
      </w:r>
      <w:r>
        <w:rPr>
          <w:sz w:val="28"/>
          <w:szCs w:val="28"/>
        </w:rPr>
        <w:t xml:space="preserve"> осуществление каждого вида муниципального контроля в 2020 г</w:t>
      </w:r>
      <w:r w:rsidR="00906147">
        <w:rPr>
          <w:sz w:val="28"/>
          <w:szCs w:val="28"/>
        </w:rPr>
        <w:t>.</w:t>
      </w:r>
    </w:p>
    <w:p w:rsidR="00501FC9" w:rsidRPr="004E062C" w:rsidRDefault="00281E0C" w:rsidP="004E062C">
      <w:pPr>
        <w:pStyle w:val="a4"/>
        <w:numPr>
          <w:ilvl w:val="0"/>
          <w:numId w:val="3"/>
        </w:numPr>
        <w:ind w:left="0" w:firstLine="710"/>
        <w:jc w:val="both"/>
        <w:rPr>
          <w:b/>
          <w:sz w:val="28"/>
          <w:szCs w:val="28"/>
        </w:rPr>
      </w:pPr>
      <w:r w:rsidRPr="004E062C">
        <w:rPr>
          <w:b/>
          <w:sz w:val="28"/>
          <w:szCs w:val="28"/>
        </w:rPr>
        <w:t>М</w:t>
      </w:r>
      <w:r w:rsidR="00501FC9" w:rsidRPr="004E062C">
        <w:rPr>
          <w:b/>
          <w:sz w:val="28"/>
          <w:szCs w:val="28"/>
        </w:rPr>
        <w:t>униципальн</w:t>
      </w:r>
      <w:r w:rsidRPr="004E062C">
        <w:rPr>
          <w:b/>
          <w:sz w:val="28"/>
          <w:szCs w:val="28"/>
        </w:rPr>
        <w:t>ый</w:t>
      </w:r>
      <w:r w:rsidR="00501FC9" w:rsidRPr="004E062C">
        <w:rPr>
          <w:b/>
          <w:sz w:val="28"/>
          <w:szCs w:val="28"/>
        </w:rPr>
        <w:t xml:space="preserve"> земельн</w:t>
      </w:r>
      <w:r w:rsidRPr="004E062C">
        <w:rPr>
          <w:b/>
          <w:sz w:val="28"/>
          <w:szCs w:val="28"/>
        </w:rPr>
        <w:t>ый</w:t>
      </w:r>
      <w:r w:rsidR="00501FC9" w:rsidRPr="004E062C">
        <w:rPr>
          <w:b/>
          <w:sz w:val="28"/>
          <w:szCs w:val="28"/>
        </w:rPr>
        <w:t xml:space="preserve"> контрол</w:t>
      </w:r>
      <w:r w:rsidRPr="004E062C">
        <w:rPr>
          <w:b/>
          <w:sz w:val="28"/>
          <w:szCs w:val="28"/>
        </w:rPr>
        <w:t>ь.</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Предметом муниципального земельного контроля является проверка соблюдения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r>
        <w:rPr>
          <w:rFonts w:eastAsia="Calibri"/>
          <w:sz w:val="28"/>
          <w:szCs w:val="28"/>
        </w:rPr>
        <w:t>.</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Земельным кодексом РФ определены следующие требования земельного законодательства:</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1) требование земельного законодательства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участок;</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 xml:space="preserve">2) требование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 </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3) требования законодательства, связанные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 xml:space="preserve">4) требования законодательства, связанные с обязанностью по приведению земель в состояние, пригодное для использования по целевому назначению; </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 xml:space="preserve">5) требования законодательства, связанные с выполнением в установленный срок предписаний об устранении нарушений земельного законодательства; </w:t>
      </w:r>
    </w:p>
    <w:p w:rsidR="00501FC9" w:rsidRDefault="00501FC9" w:rsidP="002B378B">
      <w:pPr>
        <w:tabs>
          <w:tab w:val="left" w:pos="567"/>
          <w:tab w:val="left" w:pos="709"/>
          <w:tab w:val="left" w:pos="851"/>
        </w:tabs>
        <w:ind w:firstLine="709"/>
        <w:jc w:val="both"/>
        <w:rPr>
          <w:rFonts w:eastAsia="Calibri"/>
          <w:sz w:val="28"/>
          <w:szCs w:val="28"/>
        </w:rPr>
      </w:pPr>
      <w:r>
        <w:rPr>
          <w:rFonts w:eastAsia="Calibri"/>
          <w:color w:val="000000"/>
          <w:sz w:val="28"/>
          <w:szCs w:val="28"/>
        </w:rPr>
        <w:t>6)</w:t>
      </w:r>
      <w:r>
        <w:rPr>
          <w:rFonts w:eastAsia="Calibri"/>
          <w:sz w:val="28"/>
          <w:szCs w:val="28"/>
        </w:rPr>
        <w:t xml:space="preserve"> выполнением иных требований земельного законодательства по вопросам использования и охраны земель.</w:t>
      </w:r>
    </w:p>
    <w:p w:rsidR="00501FC9" w:rsidRDefault="00501FC9" w:rsidP="002B378B">
      <w:pPr>
        <w:tabs>
          <w:tab w:val="left" w:pos="567"/>
          <w:tab w:val="left" w:pos="709"/>
          <w:tab w:val="left" w:pos="851"/>
        </w:tabs>
        <w:ind w:firstLine="709"/>
        <w:jc w:val="both"/>
        <w:rPr>
          <w:rFonts w:eastAsia="Calibri"/>
          <w:color w:val="000000"/>
          <w:sz w:val="28"/>
          <w:szCs w:val="28"/>
        </w:rPr>
      </w:pPr>
      <w:proofErr w:type="gramStart"/>
      <w:r>
        <w:rPr>
          <w:rFonts w:eastAsia="Calibri"/>
          <w:sz w:val="28"/>
          <w:szCs w:val="28"/>
        </w:rPr>
        <w:t>В соответствии с мораторием на проведение проверок в отношении юридических лиц и индивидуальных предпринимателей на 2018-2020 годы, проверки в рамках муниципального земельного контроля проводились только в отношении физических лиц (ст.</w:t>
      </w:r>
      <w:r>
        <w:rPr>
          <w:color w:val="000000"/>
          <w:sz w:val="28"/>
          <w:szCs w:val="28"/>
        </w:rPr>
        <w:t xml:space="preserve"> 26.1.</w:t>
      </w:r>
      <w:proofErr w:type="gramEnd"/>
      <w:r>
        <w:rPr>
          <w:color w:val="000000"/>
          <w:sz w:val="28"/>
          <w:szCs w:val="28"/>
        </w:rPr>
        <w:t xml:space="preserve"> </w:t>
      </w:r>
      <w:proofErr w:type="gramStart"/>
      <w:r>
        <w:rPr>
          <w:color w:val="000000"/>
          <w:sz w:val="28"/>
          <w:szCs w:val="28"/>
        </w:rPr>
        <w:t>Федерального закона от 26.12.2008 № 294-ФЗ)</w:t>
      </w:r>
      <w:r>
        <w:rPr>
          <w:rFonts w:eastAsia="Calibri"/>
          <w:sz w:val="28"/>
          <w:szCs w:val="28"/>
        </w:rPr>
        <w:t>.</w:t>
      </w:r>
      <w:proofErr w:type="gramEnd"/>
    </w:p>
    <w:p w:rsidR="00501FC9" w:rsidRDefault="00501FC9" w:rsidP="002B378B">
      <w:pPr>
        <w:ind w:firstLine="709"/>
        <w:jc w:val="both"/>
        <w:rPr>
          <w:bCs/>
          <w:sz w:val="28"/>
          <w:szCs w:val="28"/>
          <w:shd w:val="clear" w:color="auto" w:fill="FFFFFF"/>
        </w:rPr>
      </w:pPr>
      <w:r>
        <w:rPr>
          <w:sz w:val="28"/>
          <w:szCs w:val="28"/>
        </w:rPr>
        <w:t xml:space="preserve">За 2020 год была проведена 71 выездная проверка в отношении физических лиц, из них 51 плановая, 19 внеплановых, цель которых проверка исполнения предписания. </w:t>
      </w:r>
      <w:r>
        <w:rPr>
          <w:rFonts w:eastAsia="Andale Sans UI"/>
          <w:sz w:val="28"/>
          <w:szCs w:val="28"/>
        </w:rPr>
        <w:t>Также проведена одна внеплановая проверка в соответствии с</w:t>
      </w:r>
      <w:r>
        <w:rPr>
          <w:rFonts w:eastAsia="Andale Sans UI"/>
        </w:rPr>
        <w:t xml:space="preserve"> </w:t>
      </w:r>
      <w:r>
        <w:rPr>
          <w:sz w:val="28"/>
          <w:szCs w:val="28"/>
        </w:rPr>
        <w:t xml:space="preserve">п.2 ч.2 ст.10 </w:t>
      </w:r>
      <w:hyperlink r:id="rId7" w:history="1">
        <w:r w:rsidRPr="00281E0C">
          <w:rPr>
            <w:rStyle w:val="a6"/>
            <w:bCs/>
            <w:color w:val="auto"/>
            <w:sz w:val="28"/>
            <w:szCs w:val="28"/>
            <w:u w:val="none"/>
            <w:shd w:val="clear" w:color="auto" w:fill="FFFFFF"/>
          </w:rPr>
          <w:t xml:space="preserve">Федерального закона от 26.12.2008 N 294-ФЗ «О </w:t>
        </w:r>
        <w:r w:rsidRPr="00281E0C">
          <w:rPr>
            <w:rStyle w:val="a6"/>
            <w:bCs/>
            <w:color w:val="auto"/>
            <w:sz w:val="28"/>
            <w:szCs w:val="28"/>
            <w:u w:val="none"/>
            <w:shd w:val="clear" w:color="auto" w:fill="FFFFFF"/>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81E0C">
        <w:rPr>
          <w:bCs/>
          <w:sz w:val="28"/>
          <w:szCs w:val="28"/>
          <w:shd w:val="clear" w:color="auto" w:fill="FFFFFF"/>
        </w:rPr>
        <w:t>»</w:t>
      </w:r>
      <w:r w:rsidRPr="00281E0C">
        <w:rPr>
          <w:sz w:val="28"/>
          <w:szCs w:val="28"/>
        </w:rPr>
        <w:t xml:space="preserve"> </w:t>
      </w:r>
      <w:r>
        <w:rPr>
          <w:color w:val="000000"/>
          <w:sz w:val="28"/>
          <w:szCs w:val="28"/>
        </w:rPr>
        <w:t>(возможное причинение вреда жизни и здоровью граждан, окружающей среде)</w:t>
      </w:r>
      <w:r>
        <w:rPr>
          <w:bCs/>
          <w:sz w:val="28"/>
          <w:szCs w:val="28"/>
          <w:shd w:val="clear" w:color="auto" w:fill="FFFFFF"/>
        </w:rPr>
        <w:t xml:space="preserve">. </w:t>
      </w:r>
    </w:p>
    <w:p w:rsidR="00501FC9" w:rsidRDefault="00501FC9" w:rsidP="002B378B">
      <w:pPr>
        <w:ind w:firstLine="709"/>
        <w:jc w:val="both"/>
        <w:rPr>
          <w:rFonts w:eastAsiaTheme="minorHAnsi"/>
          <w:sz w:val="28"/>
          <w:szCs w:val="28"/>
          <w:lang w:eastAsia="en-US"/>
        </w:rPr>
      </w:pPr>
      <w:r>
        <w:rPr>
          <w:bCs/>
          <w:sz w:val="28"/>
          <w:szCs w:val="28"/>
          <w:shd w:val="clear" w:color="auto" w:fill="FFFFFF"/>
        </w:rPr>
        <w:t>По результатам контрольных мероприятий выдано</w:t>
      </w:r>
      <w:r>
        <w:rPr>
          <w:sz w:val="28"/>
          <w:szCs w:val="28"/>
        </w:rPr>
        <w:t xml:space="preserve"> 31 предписание об устранении выявленных нарушений. </w:t>
      </w:r>
    </w:p>
    <w:p w:rsidR="00501FC9" w:rsidRDefault="00501FC9" w:rsidP="002B378B">
      <w:pPr>
        <w:ind w:firstLine="709"/>
        <w:jc w:val="both"/>
        <w:rPr>
          <w:sz w:val="28"/>
          <w:szCs w:val="28"/>
        </w:rPr>
      </w:pPr>
      <w:r>
        <w:rPr>
          <w:sz w:val="28"/>
          <w:szCs w:val="28"/>
        </w:rPr>
        <w:t>Передано в надзорные органы,  для привлечения к административной ответственности, 11 дел, привлечено к ответственности граждан по 6 делам,</w:t>
      </w:r>
      <w:r>
        <w:rPr>
          <w:bCs/>
          <w:sz w:val="28"/>
          <w:szCs w:val="28"/>
          <w:shd w:val="clear" w:color="auto" w:fill="FFFFFF"/>
        </w:rPr>
        <w:t xml:space="preserve"> Три дела вернули на доработку, производство по одному делу прекращено. Два</w:t>
      </w:r>
      <w:r>
        <w:rPr>
          <w:sz w:val="28"/>
          <w:szCs w:val="28"/>
        </w:rPr>
        <w:t xml:space="preserve"> дела находятся в производстве в </w:t>
      </w:r>
      <w:proofErr w:type="spellStart"/>
      <w:r>
        <w:rPr>
          <w:sz w:val="28"/>
          <w:szCs w:val="28"/>
        </w:rPr>
        <w:t>Росприроднадзоре</w:t>
      </w:r>
      <w:proofErr w:type="spellEnd"/>
      <w:r>
        <w:rPr>
          <w:sz w:val="28"/>
          <w:szCs w:val="28"/>
        </w:rPr>
        <w:t xml:space="preserve">. </w:t>
      </w:r>
    </w:p>
    <w:p w:rsidR="00501FC9" w:rsidRDefault="00501FC9" w:rsidP="002B378B">
      <w:pPr>
        <w:ind w:firstLine="709"/>
        <w:jc w:val="both"/>
        <w:rPr>
          <w:bCs/>
          <w:sz w:val="28"/>
          <w:szCs w:val="28"/>
          <w:shd w:val="clear" w:color="auto" w:fill="FFFFFF"/>
        </w:rPr>
      </w:pPr>
      <w:r>
        <w:rPr>
          <w:bCs/>
          <w:sz w:val="28"/>
          <w:szCs w:val="28"/>
          <w:shd w:val="clear" w:color="auto" w:fill="FFFFFF"/>
        </w:rPr>
        <w:t xml:space="preserve">В судебный участок №1 Еткульского района направлено 3 дела, 2 вернули на доработку, по одному делу собственника земельного участка привлекли к административной ответственности. </w:t>
      </w:r>
    </w:p>
    <w:p w:rsidR="00501FC9" w:rsidRDefault="00501FC9" w:rsidP="002B378B">
      <w:pPr>
        <w:ind w:firstLine="709"/>
        <w:jc w:val="both"/>
        <w:rPr>
          <w:rFonts w:eastAsiaTheme="minorHAnsi"/>
          <w:sz w:val="28"/>
          <w:szCs w:val="28"/>
          <w:lang w:eastAsia="en-US"/>
        </w:rPr>
      </w:pPr>
      <w:r>
        <w:rPr>
          <w:sz w:val="28"/>
          <w:szCs w:val="28"/>
        </w:rPr>
        <w:t>Сумма наложенных административных штрафов за 2020 год составляет 45500 рублей, из них 25000 рублей поступило в бюджет администрации Еткульского муниципального района.</w:t>
      </w:r>
    </w:p>
    <w:p w:rsidR="00501FC9" w:rsidRDefault="00501FC9" w:rsidP="002B378B">
      <w:pPr>
        <w:ind w:firstLine="709"/>
        <w:jc w:val="both"/>
        <w:rPr>
          <w:rFonts w:eastAsia="Andale Sans UI"/>
          <w:b/>
          <w:i/>
          <w:iCs/>
          <w:sz w:val="28"/>
          <w:szCs w:val="28"/>
        </w:rPr>
      </w:pPr>
      <w:r>
        <w:rPr>
          <w:bCs/>
          <w:sz w:val="28"/>
          <w:szCs w:val="28"/>
          <w:shd w:val="clear" w:color="auto" w:fill="FFFFFF"/>
        </w:rPr>
        <w:t>В целях профилактики нарушений требований земельного законодательства в 2020 году проведено 7 плановых рейдовых осмотров территории и направлено собственникам земельных участков 9 предостережений о недопустимости</w:t>
      </w:r>
      <w:r>
        <w:rPr>
          <w:spacing w:val="1"/>
          <w:sz w:val="28"/>
          <w:szCs w:val="28"/>
        </w:rPr>
        <w:t xml:space="preserve"> нарушения обязательных требований земельного законодательства, с разъяснением ответственности в случае продолжения неправомерных действий (бездействий) связанных с нарушением требований земельного законодательства.</w:t>
      </w:r>
      <w:r>
        <w:rPr>
          <w:bCs/>
          <w:sz w:val="28"/>
          <w:szCs w:val="28"/>
          <w:shd w:val="clear" w:color="auto" w:fill="FFFFFF"/>
        </w:rPr>
        <w:t xml:space="preserve">    </w:t>
      </w:r>
    </w:p>
    <w:p w:rsidR="00501FC9" w:rsidRDefault="00501FC9" w:rsidP="002B378B">
      <w:pPr>
        <w:ind w:firstLine="709"/>
        <w:jc w:val="both"/>
        <w:rPr>
          <w:rFonts w:eastAsiaTheme="minorHAnsi"/>
          <w:sz w:val="28"/>
          <w:szCs w:val="28"/>
          <w:lang w:eastAsia="en-US"/>
        </w:rPr>
      </w:pPr>
      <w:r>
        <w:rPr>
          <w:sz w:val="28"/>
          <w:szCs w:val="28"/>
        </w:rPr>
        <w:t>Основные нарушения, выявляемые в ходе проведения муниципального земельного контроля в отношении физических лиц в соответствии с КоАП РФ:</w:t>
      </w:r>
    </w:p>
    <w:p w:rsidR="00501FC9" w:rsidRDefault="00501FC9" w:rsidP="002B378B">
      <w:pPr>
        <w:ind w:firstLine="709"/>
        <w:jc w:val="both"/>
        <w:rPr>
          <w:sz w:val="28"/>
          <w:szCs w:val="28"/>
        </w:rPr>
      </w:pPr>
      <w:r>
        <w:rPr>
          <w:sz w:val="28"/>
          <w:szCs w:val="28"/>
        </w:rPr>
        <w:t xml:space="preserve">-ст.7.1 КоАП РФ  – </w:t>
      </w:r>
      <w:r>
        <w:rPr>
          <w:sz w:val="28"/>
          <w:szCs w:val="28"/>
          <w:shd w:val="clear" w:color="auto" w:fill="FFFFFF"/>
        </w:rPr>
        <w:t>самовольном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(штраф 5 тыс. руб.)</w:t>
      </w:r>
      <w:r>
        <w:rPr>
          <w:sz w:val="28"/>
          <w:szCs w:val="28"/>
        </w:rPr>
        <w:t>;</w:t>
      </w:r>
    </w:p>
    <w:p w:rsidR="00501FC9" w:rsidRDefault="00501FC9" w:rsidP="002B378B">
      <w:pPr>
        <w:ind w:firstLine="709"/>
        <w:jc w:val="both"/>
        <w:rPr>
          <w:sz w:val="28"/>
          <w:szCs w:val="28"/>
        </w:rPr>
      </w:pPr>
      <w:r>
        <w:rPr>
          <w:color w:val="000000"/>
          <w:sz w:val="28"/>
          <w:szCs w:val="28"/>
        </w:rPr>
        <w:t>- ч.1 ст.8.6 КоАП РФ -  самовольное снятие или перемещение плодородного слоя почвы (штраф 1 тыс. руб.);</w:t>
      </w:r>
    </w:p>
    <w:p w:rsidR="00501FC9" w:rsidRDefault="00501FC9" w:rsidP="002B378B">
      <w:pPr>
        <w:pStyle w:val="1"/>
        <w:ind w:firstLine="709"/>
        <w:jc w:val="both"/>
        <w:rPr>
          <w:rFonts w:ascii="Times New Roman" w:hAnsi="Times New Roman"/>
          <w:sz w:val="28"/>
          <w:szCs w:val="28"/>
          <w:lang w:eastAsia="ru-RU"/>
        </w:rPr>
      </w:pPr>
      <w:r>
        <w:rPr>
          <w:rFonts w:ascii="Times New Roman" w:hAnsi="Times New Roman"/>
          <w:sz w:val="28"/>
          <w:szCs w:val="28"/>
          <w:lang w:eastAsia="ru-RU"/>
        </w:rPr>
        <w:t>- ч. 2 ст. 8.7. КоАП РФ -  невыполнение установленных требований и обязательные мероприятия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(штраф от 25 тыс. руб.);</w:t>
      </w:r>
    </w:p>
    <w:p w:rsidR="00501FC9" w:rsidRDefault="00501FC9" w:rsidP="002B378B">
      <w:pPr>
        <w:pStyle w:val="1"/>
        <w:ind w:firstLine="709"/>
        <w:jc w:val="both"/>
        <w:rPr>
          <w:rFonts w:ascii="Times New Roman" w:hAnsi="Times New Roman"/>
          <w:color w:val="000000"/>
          <w:sz w:val="28"/>
          <w:szCs w:val="28"/>
        </w:rPr>
      </w:pPr>
      <w:r>
        <w:rPr>
          <w:rFonts w:ascii="Times New Roman" w:hAnsi="Times New Roman"/>
          <w:sz w:val="28"/>
          <w:szCs w:val="28"/>
        </w:rPr>
        <w:t>- ч.</w:t>
      </w:r>
      <w:r>
        <w:rPr>
          <w:rFonts w:ascii="Times New Roman" w:hAnsi="Times New Roman"/>
          <w:color w:val="000000"/>
          <w:sz w:val="28"/>
          <w:szCs w:val="28"/>
        </w:rPr>
        <w:t>1 ст.8.8 КоАП РФ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(штраф от 10 тыс. руб.);</w:t>
      </w:r>
    </w:p>
    <w:p w:rsidR="00501FC9" w:rsidRDefault="00501FC9" w:rsidP="002B378B">
      <w:pPr>
        <w:pStyle w:val="1"/>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 ч.2 ст.8.8 КоАП РФ - </w:t>
      </w:r>
      <w:r>
        <w:rPr>
          <w:rFonts w:ascii="Roboto" w:hAnsi="Roboto"/>
          <w:color w:val="000000"/>
          <w:sz w:val="23"/>
          <w:szCs w:val="23"/>
        </w:rPr>
        <w:t xml:space="preserve"> </w:t>
      </w:r>
      <w:r>
        <w:rPr>
          <w:rFonts w:ascii="Times New Roman" w:hAnsi="Times New Roman"/>
          <w:color w:val="000000"/>
          <w:sz w:val="28"/>
          <w:szCs w:val="28"/>
        </w:rPr>
        <w:t xml:space="preserve">неиспользование земельного участка из земель сельскохозяйственного назначения, оборот которого регулируется </w:t>
      </w:r>
      <w:hyperlink r:id="rId8" w:anchor="/document/12127542/entry/0" w:history="1">
        <w:r w:rsidRPr="00281E0C">
          <w:rPr>
            <w:rStyle w:val="a6"/>
            <w:rFonts w:ascii="Times New Roman" w:hAnsi="Times New Roman"/>
            <w:color w:val="auto"/>
            <w:sz w:val="28"/>
            <w:szCs w:val="28"/>
            <w:u w:val="none"/>
          </w:rPr>
          <w:t>Федеральным законом</w:t>
        </w:r>
      </w:hyperlink>
      <w:r w:rsidRPr="00281E0C">
        <w:rPr>
          <w:rFonts w:ascii="Times New Roman" w:hAnsi="Times New Roman"/>
          <w:sz w:val="28"/>
          <w:szCs w:val="28"/>
        </w:rPr>
        <w:t xml:space="preserve"> о</w:t>
      </w:r>
      <w:r>
        <w:rPr>
          <w:rFonts w:ascii="Times New Roman" w:hAnsi="Times New Roman"/>
          <w:color w:val="000000"/>
          <w:sz w:val="28"/>
          <w:szCs w:val="28"/>
        </w:rPr>
        <w:t xml:space="preserve">т 24 июля 2002 года N 101-ФЗ "Об обороте земель сельскохозяйственного назначения", для ведения сельскохозяйственного </w:t>
      </w:r>
      <w:r>
        <w:rPr>
          <w:rFonts w:ascii="Times New Roman" w:hAnsi="Times New Roman"/>
          <w:color w:val="000000"/>
          <w:sz w:val="28"/>
          <w:szCs w:val="28"/>
        </w:rPr>
        <w:lastRenderedPageBreak/>
        <w:t>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(штраф 3 тыс. руб.);</w:t>
      </w:r>
      <w:proofErr w:type="gramEnd"/>
    </w:p>
    <w:p w:rsidR="00501FC9" w:rsidRDefault="00501FC9" w:rsidP="002B378B">
      <w:pPr>
        <w:pStyle w:val="1"/>
        <w:ind w:firstLine="709"/>
        <w:jc w:val="both"/>
        <w:rPr>
          <w:rFonts w:ascii="Times New Roman" w:hAnsi="Times New Roman"/>
          <w:color w:val="000000"/>
          <w:sz w:val="28"/>
          <w:szCs w:val="28"/>
        </w:rPr>
      </w:pPr>
      <w:r>
        <w:rPr>
          <w:rFonts w:ascii="Times New Roman" w:hAnsi="Times New Roman"/>
          <w:color w:val="000000"/>
          <w:sz w:val="28"/>
          <w:szCs w:val="28"/>
        </w:rPr>
        <w:t>- ч.3 ст.8.8 КоАП РФ -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(штраф от 20 тыс. руб.);</w:t>
      </w:r>
    </w:p>
    <w:p w:rsidR="00501FC9" w:rsidRDefault="00501FC9" w:rsidP="002B378B">
      <w:pPr>
        <w:pStyle w:val="1"/>
        <w:ind w:firstLine="709"/>
        <w:jc w:val="both"/>
        <w:rPr>
          <w:rFonts w:ascii="Times New Roman" w:hAnsi="Times New Roman"/>
          <w:sz w:val="28"/>
          <w:szCs w:val="28"/>
        </w:rPr>
      </w:pPr>
      <w:r>
        <w:rPr>
          <w:rStyle w:val="s106"/>
          <w:rFonts w:ascii="Times New Roman" w:hAnsi="Times New Roman"/>
          <w:color w:val="000000"/>
          <w:sz w:val="28"/>
          <w:szCs w:val="28"/>
        </w:rPr>
        <w:t>- статья 19.4.1</w:t>
      </w:r>
      <w:r>
        <w:rPr>
          <w:rFonts w:ascii="Times New Roman" w:hAnsi="Times New Roman"/>
          <w:color w:val="000000"/>
          <w:sz w:val="28"/>
          <w:szCs w:val="28"/>
        </w:rPr>
        <w:t>. КоАП РФ - воспрепятствование законной деятельности  должностного лица органа муниципального контроля</w:t>
      </w:r>
      <w:r>
        <w:rPr>
          <w:rFonts w:ascii="Times New Roman" w:hAnsi="Times New Roman"/>
          <w:sz w:val="28"/>
          <w:szCs w:val="28"/>
        </w:rPr>
        <w:t xml:space="preserve"> (штраф 500 руб.);</w:t>
      </w:r>
    </w:p>
    <w:p w:rsidR="00501FC9" w:rsidRDefault="00501FC9" w:rsidP="002B378B">
      <w:pPr>
        <w:pStyle w:val="1"/>
        <w:ind w:firstLine="709"/>
        <w:jc w:val="both"/>
        <w:rPr>
          <w:rFonts w:ascii="Times New Roman" w:hAnsi="Times New Roman"/>
          <w:color w:val="000000"/>
          <w:sz w:val="28"/>
          <w:szCs w:val="28"/>
        </w:rPr>
      </w:pPr>
      <w:r>
        <w:rPr>
          <w:rStyle w:val="s106"/>
          <w:rFonts w:ascii="Times New Roman" w:hAnsi="Times New Roman"/>
          <w:color w:val="000000"/>
          <w:sz w:val="28"/>
          <w:szCs w:val="28"/>
        </w:rPr>
        <w:t>- ч.1 статьи 19.5.</w:t>
      </w:r>
      <w:r>
        <w:rPr>
          <w:rFonts w:ascii="Times New Roman" w:hAnsi="Times New Roman"/>
          <w:color w:val="000000"/>
          <w:sz w:val="28"/>
          <w:szCs w:val="28"/>
        </w:rPr>
        <w:t xml:space="preserve"> - невыполнение в срок законного предписания органа  (должностного лица), осуществляющего муниципальный контроль (штраф 300 руб.). </w:t>
      </w:r>
    </w:p>
    <w:p w:rsidR="00501FC9" w:rsidRDefault="00501FC9" w:rsidP="002B378B">
      <w:pPr>
        <w:ind w:firstLine="709"/>
        <w:jc w:val="both"/>
        <w:rPr>
          <w:sz w:val="28"/>
          <w:szCs w:val="28"/>
        </w:rPr>
      </w:pPr>
      <w:r>
        <w:rPr>
          <w:sz w:val="28"/>
          <w:szCs w:val="28"/>
        </w:rPr>
        <w:t xml:space="preserve">Муниципальный земельный контроль способствует вовлечению земель в оборот. Так, например, после проведения контрольных мероприятий и привлечению собственников земельных участков к административной ответственности, самовольно используемые земельные участки ставятся на кадастровый учет и  выкупаются в собственность путем перераспределения. Земельные участки сельскохозяйственного назначения начинают возделывать. </w:t>
      </w:r>
    </w:p>
    <w:p w:rsidR="00501FC9" w:rsidRDefault="00501FC9" w:rsidP="002B378B">
      <w:pPr>
        <w:ind w:firstLine="709"/>
        <w:jc w:val="both"/>
        <w:rPr>
          <w:sz w:val="28"/>
          <w:szCs w:val="28"/>
        </w:rPr>
      </w:pPr>
      <w:proofErr w:type="gramStart"/>
      <w:r>
        <w:rPr>
          <w:sz w:val="28"/>
          <w:szCs w:val="28"/>
        </w:rPr>
        <w:t xml:space="preserve">Но так же стоит отметить, что штрафы в отношении физических лиц за неисполнения в срок предписания органа муниципального контроля и за </w:t>
      </w:r>
      <w:r>
        <w:rPr>
          <w:color w:val="000000"/>
          <w:sz w:val="28"/>
          <w:szCs w:val="28"/>
        </w:rPr>
        <w:t>воспрепятствование законной деятельности  должностного лица органа муниципального контроля,</w:t>
      </w:r>
      <w:r>
        <w:rPr>
          <w:sz w:val="28"/>
          <w:szCs w:val="28"/>
        </w:rPr>
        <w:t xml:space="preserve"> составляет от 300 до 500 рублей, чем и пользуются нерадивые собственники земельных участков, тем самым снижая эффективность муниципального земельного контроля на территории Еткульского муниципального района.</w:t>
      </w:r>
      <w:proofErr w:type="gramEnd"/>
      <w:r>
        <w:rPr>
          <w:sz w:val="28"/>
          <w:szCs w:val="28"/>
        </w:rPr>
        <w:t xml:space="preserve"> В сравнении, за неисполнение предписания органа государственного земельного надзора штраф составляе</w:t>
      </w:r>
      <w:r w:rsidR="005256CE">
        <w:rPr>
          <w:sz w:val="28"/>
          <w:szCs w:val="28"/>
        </w:rPr>
        <w:t>т от 10 тыс. до 20 тыс. рублей.</w:t>
      </w:r>
    </w:p>
    <w:p w:rsidR="005256CE" w:rsidRPr="005256CE" w:rsidRDefault="005256CE" w:rsidP="005256CE">
      <w:pPr>
        <w:pStyle w:val="a4"/>
        <w:numPr>
          <w:ilvl w:val="0"/>
          <w:numId w:val="3"/>
        </w:numPr>
        <w:ind w:left="0" w:firstLine="710"/>
        <w:jc w:val="both"/>
        <w:rPr>
          <w:sz w:val="28"/>
          <w:szCs w:val="28"/>
        </w:rPr>
      </w:pPr>
      <w:r>
        <w:rPr>
          <w:b/>
          <w:sz w:val="28"/>
          <w:szCs w:val="28"/>
        </w:rPr>
        <w:t>М</w:t>
      </w:r>
      <w:r w:rsidRPr="004E062C">
        <w:rPr>
          <w:b/>
          <w:sz w:val="28"/>
          <w:szCs w:val="28"/>
        </w:rPr>
        <w:t xml:space="preserve">униципальный контроль </w:t>
      </w:r>
      <w:r w:rsidRPr="004E062C">
        <w:rPr>
          <w:b/>
          <w:color w:val="000000"/>
          <w:sz w:val="28"/>
          <w:szCs w:val="28"/>
        </w:rPr>
        <w:t>исполнения нормативных правовых актов</w:t>
      </w:r>
      <w:r w:rsidRPr="004E062C">
        <w:rPr>
          <w:color w:val="000000"/>
          <w:sz w:val="28"/>
          <w:szCs w:val="28"/>
        </w:rPr>
        <w:t xml:space="preserve"> </w:t>
      </w:r>
      <w:r w:rsidRPr="004E062C">
        <w:rPr>
          <w:b/>
          <w:sz w:val="28"/>
          <w:szCs w:val="28"/>
        </w:rPr>
        <w:t>в сфере рекламы</w:t>
      </w:r>
      <w:r>
        <w:rPr>
          <w:b/>
          <w:sz w:val="28"/>
          <w:szCs w:val="28"/>
        </w:rPr>
        <w:t>.</w:t>
      </w:r>
    </w:p>
    <w:p w:rsidR="00501FC9" w:rsidRDefault="00501FC9" w:rsidP="002B378B">
      <w:pPr>
        <w:ind w:firstLine="709"/>
        <w:jc w:val="both"/>
        <w:rPr>
          <w:color w:val="000000"/>
          <w:sz w:val="28"/>
          <w:szCs w:val="28"/>
        </w:rPr>
      </w:pPr>
      <w:r>
        <w:rPr>
          <w:color w:val="000000"/>
          <w:sz w:val="28"/>
          <w:szCs w:val="28"/>
        </w:rPr>
        <w:t>Муниципальный контроль исполнения нормативных правовых актов в сфере рекламы в 2020 году не проводился, так как введен мораторий на проведение проверок в отношении юридических лиц и индивидуальных предпринимателей на 2018-2020 годы. Проведение проверок в отношении физических лиц законодательством не предусмотрено.</w:t>
      </w:r>
    </w:p>
    <w:p w:rsidR="00501FC9" w:rsidRDefault="00501FC9" w:rsidP="002B378B">
      <w:pPr>
        <w:ind w:firstLine="709"/>
        <w:jc w:val="both"/>
        <w:rPr>
          <w:color w:val="000000"/>
          <w:sz w:val="28"/>
          <w:szCs w:val="28"/>
        </w:rPr>
      </w:pPr>
      <w:r>
        <w:rPr>
          <w:color w:val="000000"/>
          <w:sz w:val="28"/>
          <w:szCs w:val="28"/>
        </w:rPr>
        <w:t xml:space="preserve">С 01.07.2021 года вступает в силу федеральный закон №248-ФЗ от 31.07.2020 «О государственном контроле (надзоре) и муниципальном контроле в Российской Федерации» в котором предусмотрено проведение контрольных мероприятий в отношении граждан. </w:t>
      </w:r>
    </w:p>
    <w:p w:rsidR="00501FC9" w:rsidRDefault="00501FC9" w:rsidP="002B378B">
      <w:pPr>
        <w:ind w:firstLine="709"/>
        <w:jc w:val="both"/>
        <w:rPr>
          <w:sz w:val="28"/>
          <w:szCs w:val="28"/>
        </w:rPr>
      </w:pPr>
      <w:r>
        <w:rPr>
          <w:color w:val="000000"/>
          <w:sz w:val="28"/>
          <w:szCs w:val="28"/>
        </w:rPr>
        <w:t xml:space="preserve">Закон кардинально отличается от 294 ФЗ, в законе много нового, ориентирован на профилактику нарушений, учтен риск ориентированный подход. Работать будем по-новому. </w:t>
      </w:r>
    </w:p>
    <w:p w:rsidR="002B378B" w:rsidRPr="002B378B" w:rsidRDefault="005B0B94" w:rsidP="002434AA">
      <w:pPr>
        <w:ind w:firstLine="709"/>
        <w:rPr>
          <w:b/>
          <w:bCs/>
          <w:sz w:val="20"/>
          <w:szCs w:val="20"/>
        </w:rPr>
      </w:pPr>
      <w:r w:rsidRPr="00BF6B5C">
        <w:rPr>
          <w:b/>
          <w:sz w:val="28"/>
          <w:szCs w:val="28"/>
        </w:rPr>
        <w:t>3</w:t>
      </w:r>
      <w:r w:rsidR="002604A5" w:rsidRPr="00BF6B5C">
        <w:rPr>
          <w:b/>
          <w:sz w:val="28"/>
          <w:szCs w:val="28"/>
        </w:rPr>
        <w:t>.</w:t>
      </w:r>
      <w:r w:rsidR="002604A5">
        <w:rPr>
          <w:sz w:val="28"/>
          <w:szCs w:val="28"/>
        </w:rPr>
        <w:t xml:space="preserve"> </w:t>
      </w:r>
      <w:r w:rsidR="00281E0C" w:rsidRPr="00281E0C">
        <w:rPr>
          <w:b/>
          <w:bCs/>
          <w:sz w:val="28"/>
          <w:szCs w:val="28"/>
        </w:rPr>
        <w:t>Муниципальный жилищный</w:t>
      </w:r>
      <w:r w:rsidR="002B378B">
        <w:rPr>
          <w:b/>
          <w:bCs/>
          <w:sz w:val="28"/>
          <w:szCs w:val="28"/>
        </w:rPr>
        <w:t xml:space="preserve"> контроль</w:t>
      </w:r>
      <w:r w:rsidR="002434AA">
        <w:rPr>
          <w:b/>
          <w:bCs/>
          <w:sz w:val="28"/>
          <w:szCs w:val="28"/>
        </w:rPr>
        <w:t>.</w:t>
      </w:r>
    </w:p>
    <w:p w:rsidR="00281E0C" w:rsidRPr="00281E0C" w:rsidRDefault="00281E0C" w:rsidP="002B378B">
      <w:pPr>
        <w:ind w:firstLine="709"/>
        <w:jc w:val="both"/>
        <w:rPr>
          <w:sz w:val="28"/>
          <w:szCs w:val="28"/>
        </w:rPr>
      </w:pPr>
      <w:r w:rsidRPr="00281E0C">
        <w:rPr>
          <w:sz w:val="28"/>
          <w:szCs w:val="28"/>
        </w:rPr>
        <w:lastRenderedPageBreak/>
        <w:t>Органом, уполномоченным на осуществление муниципального жилищного контроля на территории  Еткульского муниципального района, является администрация Еткульского муниципального района  в лице отдела муниципального имущества администрации Еткульского муниципального района.</w:t>
      </w:r>
    </w:p>
    <w:p w:rsidR="00281E0C" w:rsidRPr="00281E0C" w:rsidRDefault="00281E0C" w:rsidP="002B378B">
      <w:pPr>
        <w:ind w:firstLine="709"/>
        <w:jc w:val="both"/>
        <w:rPr>
          <w:bCs/>
          <w:sz w:val="28"/>
          <w:szCs w:val="28"/>
        </w:rPr>
      </w:pPr>
      <w:r w:rsidRPr="00281E0C">
        <w:rPr>
          <w:bCs/>
          <w:sz w:val="28"/>
          <w:szCs w:val="28"/>
        </w:rPr>
        <w:t>Нормативно правовые акты, являющиеся основанием для исполнения контрольно-надзорных полномочий:</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 Жилищный кодекс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06.10.2003 N 131-ФЗ "Об общих принципах организации местного самоуправления в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02.05.2006 N 59-ФЗ "О порядке рассмотрения обращений граждан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Постановление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281E0C">
        <w:rPr>
          <w:color w:val="000000"/>
          <w:sz w:val="28"/>
          <w:szCs w:val="28"/>
        </w:rPr>
        <w:t>контроля ежегодных планов проведения плановых проверок юридических лиц</w:t>
      </w:r>
      <w:proofErr w:type="gramEnd"/>
      <w:r w:rsidRPr="00281E0C">
        <w:rPr>
          <w:color w:val="000000"/>
          <w:sz w:val="28"/>
          <w:szCs w:val="28"/>
        </w:rPr>
        <w:t xml:space="preserve"> и индивидуальных предпринимателей";</w:t>
      </w:r>
    </w:p>
    <w:p w:rsidR="00281E0C" w:rsidRPr="00281E0C" w:rsidRDefault="00281E0C" w:rsidP="002B378B">
      <w:pPr>
        <w:autoSpaceDE w:val="0"/>
        <w:ind w:firstLine="709"/>
        <w:jc w:val="both"/>
        <w:rPr>
          <w:color w:val="000000"/>
          <w:sz w:val="28"/>
          <w:szCs w:val="28"/>
        </w:rPr>
      </w:pPr>
      <w:r w:rsidRPr="00281E0C">
        <w:rPr>
          <w:color w:val="000000"/>
          <w:sz w:val="28"/>
          <w:szCs w:val="28"/>
        </w:rPr>
        <w:t>- Приказ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E0C" w:rsidRPr="00281E0C" w:rsidRDefault="00281E0C" w:rsidP="002B378B">
      <w:pPr>
        <w:autoSpaceDE w:val="0"/>
        <w:ind w:firstLine="709"/>
        <w:jc w:val="both"/>
        <w:rPr>
          <w:color w:val="000000"/>
          <w:sz w:val="28"/>
          <w:szCs w:val="28"/>
        </w:rPr>
      </w:pPr>
      <w:r w:rsidRPr="00281E0C">
        <w:rPr>
          <w:color w:val="000000"/>
          <w:sz w:val="28"/>
          <w:szCs w:val="28"/>
        </w:rPr>
        <w:t>- Закон Челябинской области от 27.09.2012 N 389-ЗО "О порядке взаимодействия органов муниципального жилищного контроля с уполномоченным органом исполнительной власти Челябинской области, осуществляющим региональный государственный жилищный надзор, при организации и осуществлении муниципального жилищного контроля на территории Челябинской области";</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Постановление администрации Еткульского муниципального района  «Об утверждении Положения о порядке осуществления муниципального жилищного контроля на территории Еткульского муниципального района» от 29.12.2018 №786 </w:t>
      </w:r>
      <w:proofErr w:type="gramStart"/>
      <w:r w:rsidRPr="00281E0C">
        <w:rPr>
          <w:color w:val="000000"/>
          <w:sz w:val="28"/>
          <w:szCs w:val="28"/>
        </w:rPr>
        <w:t xml:space="preserve">( </w:t>
      </w:r>
      <w:proofErr w:type="gramEnd"/>
      <w:r w:rsidRPr="00281E0C">
        <w:rPr>
          <w:color w:val="000000"/>
          <w:sz w:val="28"/>
          <w:szCs w:val="28"/>
        </w:rPr>
        <w:t>в редакции от  24.11.2020 №923);</w:t>
      </w:r>
    </w:p>
    <w:p w:rsidR="00281E0C" w:rsidRPr="00281E0C" w:rsidRDefault="00281E0C" w:rsidP="002B378B">
      <w:pPr>
        <w:autoSpaceDE w:val="0"/>
        <w:ind w:firstLine="709"/>
        <w:jc w:val="both"/>
        <w:rPr>
          <w:color w:val="000000"/>
          <w:sz w:val="28"/>
          <w:szCs w:val="28"/>
        </w:rPr>
      </w:pPr>
      <w:r w:rsidRPr="00281E0C">
        <w:rPr>
          <w:color w:val="000000"/>
          <w:sz w:val="28"/>
          <w:szCs w:val="28"/>
        </w:rPr>
        <w:t>Постановление администрации Еткульского муниципального района  «Об утверждении административного регламента по осуществлению муниципальной функции «Муниципальный жилищный контроль на территории Еткульского муниципального района»  от 26.07.2018 года №465  (в редакции от 17.03.2020 №194)</w:t>
      </w:r>
      <w:r w:rsidR="002B378B">
        <w:rPr>
          <w:color w:val="000000"/>
          <w:sz w:val="28"/>
          <w:szCs w:val="28"/>
        </w:rPr>
        <w:t>.</w:t>
      </w:r>
    </w:p>
    <w:p w:rsidR="00281E0C" w:rsidRPr="00281E0C" w:rsidRDefault="00281E0C" w:rsidP="002B378B">
      <w:pPr>
        <w:autoSpaceDE w:val="0"/>
        <w:ind w:firstLine="709"/>
        <w:jc w:val="both"/>
        <w:rPr>
          <w:color w:val="000000"/>
          <w:sz w:val="28"/>
          <w:szCs w:val="28"/>
        </w:rPr>
      </w:pPr>
      <w:r w:rsidRPr="00281E0C">
        <w:rPr>
          <w:sz w:val="28"/>
          <w:szCs w:val="28"/>
        </w:rPr>
        <w:t>В 2020 году плановые проверки юридических лиц и индивидуальных предпринимателей в рамках исполнения муниципальной функции по осуществлению муниципального жилищного контроля на территории Еткульского муниципального  района  не проводились</w:t>
      </w:r>
      <w:r w:rsidRPr="00281E0C">
        <w:rPr>
          <w:color w:val="000000"/>
          <w:sz w:val="28"/>
          <w:szCs w:val="28"/>
        </w:rPr>
        <w:t xml:space="preserve">. Внеплановых проверок не было. В отношении физических лиц проведено 5 плановых проверок. Нарушений не выявлено. </w:t>
      </w:r>
    </w:p>
    <w:p w:rsidR="00281E0C" w:rsidRPr="00281E0C" w:rsidRDefault="00281E0C" w:rsidP="002B378B">
      <w:pPr>
        <w:autoSpaceDE w:val="0"/>
        <w:ind w:firstLine="709"/>
        <w:jc w:val="both"/>
        <w:rPr>
          <w:color w:val="000000"/>
          <w:sz w:val="28"/>
          <w:szCs w:val="28"/>
        </w:rPr>
      </w:pPr>
      <w:r w:rsidRPr="00281E0C">
        <w:rPr>
          <w:color w:val="000000"/>
          <w:sz w:val="28"/>
          <w:szCs w:val="28"/>
        </w:rPr>
        <w:lastRenderedPageBreak/>
        <w:t>В рамках муниципального жилищного контроля осуществляется проверка</w:t>
      </w:r>
      <w:r w:rsidRPr="00281E0C">
        <w:rPr>
          <w:sz w:val="28"/>
          <w:szCs w:val="28"/>
        </w:rPr>
        <w:t xml:space="preserve"> </w:t>
      </w:r>
      <w:r w:rsidRPr="00281E0C">
        <w:rPr>
          <w:color w:val="000000"/>
          <w:sz w:val="28"/>
          <w:szCs w:val="28"/>
        </w:rPr>
        <w:t xml:space="preserve">обязательных требований, установленных муниципальными правовыми актами, подлежащих проверке: </w:t>
      </w:r>
    </w:p>
    <w:p w:rsidR="00281E0C" w:rsidRPr="00281E0C" w:rsidRDefault="00281E0C" w:rsidP="002B378B">
      <w:pPr>
        <w:autoSpaceDE w:val="0"/>
        <w:ind w:firstLine="709"/>
        <w:jc w:val="both"/>
        <w:rPr>
          <w:color w:val="000000"/>
          <w:sz w:val="28"/>
          <w:szCs w:val="28"/>
        </w:rPr>
      </w:pPr>
      <w:r w:rsidRPr="00281E0C">
        <w:rPr>
          <w:color w:val="000000"/>
          <w:sz w:val="28"/>
          <w:szCs w:val="28"/>
        </w:rPr>
        <w:t>- использование жилого помещения только для проживания;</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использование и сохранность муниципального жилищного фонда; </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поддерживание жилого помещения в надлежащем состоянии; </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отсутствие несанкционированного переустройства и реконструкции жилого помещения без согласия </w:t>
      </w:r>
      <w:proofErr w:type="spellStart"/>
      <w:r w:rsidRPr="00281E0C">
        <w:rPr>
          <w:color w:val="000000"/>
          <w:sz w:val="28"/>
          <w:szCs w:val="28"/>
        </w:rPr>
        <w:t>наймодателя</w:t>
      </w:r>
      <w:proofErr w:type="spellEnd"/>
      <w:r w:rsidRPr="00281E0C">
        <w:rPr>
          <w:color w:val="000000"/>
          <w:sz w:val="28"/>
          <w:szCs w:val="28"/>
        </w:rPr>
        <w:t>;</w:t>
      </w:r>
    </w:p>
    <w:p w:rsidR="00281E0C" w:rsidRPr="00281E0C" w:rsidRDefault="00281E0C" w:rsidP="002B378B">
      <w:pPr>
        <w:autoSpaceDE w:val="0"/>
        <w:ind w:firstLine="709"/>
        <w:jc w:val="both"/>
        <w:rPr>
          <w:color w:val="000000"/>
          <w:sz w:val="28"/>
          <w:szCs w:val="28"/>
        </w:rPr>
      </w:pPr>
      <w:r w:rsidRPr="00281E0C">
        <w:rPr>
          <w:color w:val="000000"/>
          <w:sz w:val="28"/>
          <w:szCs w:val="28"/>
        </w:rPr>
        <w:t>-предоставление коммунальных услуг пользователям муниципальных жилых помещений в многоквартирных домах и муниципальных жилых домах;</w:t>
      </w:r>
    </w:p>
    <w:p w:rsidR="00281E0C" w:rsidRPr="00281E0C" w:rsidRDefault="00281E0C" w:rsidP="002B378B">
      <w:pPr>
        <w:autoSpaceDE w:val="0"/>
        <w:ind w:firstLine="709"/>
        <w:jc w:val="both"/>
        <w:rPr>
          <w:color w:val="000000"/>
          <w:sz w:val="28"/>
          <w:szCs w:val="28"/>
        </w:rPr>
      </w:pPr>
      <w:r w:rsidRPr="00281E0C">
        <w:rPr>
          <w:color w:val="000000"/>
          <w:sz w:val="28"/>
          <w:szCs w:val="28"/>
        </w:rPr>
        <w:t>- требование законодательства об энергосбережении и энергетической эффективности.</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В процессе проверки проводятся следующие мероприятия по жилищному контролю, необходимые для достижения целей и задач проведения проверки: </w:t>
      </w:r>
    </w:p>
    <w:p w:rsidR="00281E0C" w:rsidRPr="00281E0C" w:rsidRDefault="00281E0C" w:rsidP="002B378B">
      <w:pPr>
        <w:autoSpaceDE w:val="0"/>
        <w:ind w:firstLine="709"/>
        <w:jc w:val="both"/>
        <w:rPr>
          <w:color w:val="000000"/>
          <w:sz w:val="28"/>
          <w:szCs w:val="28"/>
        </w:rPr>
      </w:pPr>
      <w:r w:rsidRPr="00281E0C">
        <w:rPr>
          <w:color w:val="000000"/>
          <w:sz w:val="28"/>
          <w:szCs w:val="28"/>
        </w:rPr>
        <w:t>- осмотр жилого помещения на предмет использования по назначению;</w:t>
      </w:r>
    </w:p>
    <w:p w:rsidR="00281E0C" w:rsidRPr="00281E0C" w:rsidRDefault="00281E0C" w:rsidP="002B378B">
      <w:pPr>
        <w:autoSpaceDE w:val="0"/>
        <w:ind w:firstLine="709"/>
        <w:jc w:val="both"/>
        <w:rPr>
          <w:color w:val="000000"/>
          <w:sz w:val="28"/>
          <w:szCs w:val="28"/>
        </w:rPr>
      </w:pPr>
      <w:r w:rsidRPr="00281E0C">
        <w:rPr>
          <w:color w:val="000000"/>
          <w:sz w:val="28"/>
          <w:szCs w:val="28"/>
        </w:rPr>
        <w:t>-  проверка обеспечения сохранности, поддержания жилого помещения в надлежащем состоянии;</w:t>
      </w:r>
    </w:p>
    <w:p w:rsidR="00281E0C" w:rsidRPr="00281E0C" w:rsidRDefault="00281E0C" w:rsidP="002B378B">
      <w:pPr>
        <w:autoSpaceDE w:val="0"/>
        <w:ind w:firstLine="709"/>
        <w:jc w:val="both"/>
        <w:rPr>
          <w:sz w:val="28"/>
          <w:szCs w:val="28"/>
        </w:rPr>
      </w:pPr>
      <w:r w:rsidRPr="00281E0C">
        <w:rPr>
          <w:color w:val="000000"/>
          <w:sz w:val="28"/>
          <w:szCs w:val="28"/>
        </w:rPr>
        <w:t>- проверка отсутствия несанкционированного переустройства и перепланировки жилого помещения;</w:t>
      </w:r>
    </w:p>
    <w:p w:rsidR="00281E0C" w:rsidRPr="00281E0C" w:rsidRDefault="00281E0C" w:rsidP="002B378B">
      <w:pPr>
        <w:autoSpaceDE w:val="0"/>
        <w:autoSpaceDN w:val="0"/>
        <w:adjustRightInd w:val="0"/>
        <w:ind w:firstLine="709"/>
        <w:jc w:val="both"/>
        <w:rPr>
          <w:sz w:val="28"/>
          <w:szCs w:val="28"/>
        </w:rPr>
      </w:pPr>
      <w:r w:rsidRPr="00281E0C">
        <w:rPr>
          <w:sz w:val="28"/>
          <w:szCs w:val="28"/>
        </w:rPr>
        <w:t>Разработана Программа профилактики нарушений обязательных требований, установленных муниципальными правовыми актами в области муниципального жилищного контроля на территории Еткульского муниципального района на 2021 и плановый период 2022 - 2023 годов, утвержденная постановлением администрации Еткульского муниципального района № 981 от 11.12.2020 г.</w:t>
      </w:r>
    </w:p>
    <w:p w:rsidR="00281E0C" w:rsidRPr="00281E0C" w:rsidRDefault="00281E0C" w:rsidP="002B378B">
      <w:pPr>
        <w:ind w:firstLine="709"/>
        <w:jc w:val="both"/>
        <w:rPr>
          <w:sz w:val="28"/>
          <w:szCs w:val="28"/>
        </w:rPr>
      </w:pPr>
      <w:r w:rsidRPr="00281E0C">
        <w:rPr>
          <w:sz w:val="28"/>
          <w:szCs w:val="28"/>
        </w:rPr>
        <w:t>Основными целями реализации программы являются:</w:t>
      </w:r>
    </w:p>
    <w:p w:rsidR="00281E0C" w:rsidRPr="00281E0C" w:rsidRDefault="00281E0C" w:rsidP="002B378B">
      <w:pPr>
        <w:ind w:firstLine="709"/>
        <w:jc w:val="both"/>
        <w:rPr>
          <w:sz w:val="28"/>
          <w:szCs w:val="28"/>
        </w:rPr>
      </w:pPr>
      <w:r w:rsidRPr="00281E0C">
        <w:rPr>
          <w:sz w:val="28"/>
          <w:szCs w:val="28"/>
        </w:rPr>
        <w:t xml:space="preserve"> - предупреждение нарушений обязательных требований (снижение числа нарушений обязательных требований) в подконтрольной сфере жилищных отношений;</w:t>
      </w:r>
    </w:p>
    <w:p w:rsidR="00281E0C" w:rsidRPr="00281E0C" w:rsidRDefault="00281E0C" w:rsidP="002B378B">
      <w:pPr>
        <w:ind w:firstLine="709"/>
        <w:jc w:val="both"/>
        <w:rPr>
          <w:sz w:val="28"/>
          <w:szCs w:val="28"/>
        </w:rPr>
      </w:pPr>
      <w:r w:rsidRPr="00281E0C">
        <w:rPr>
          <w:sz w:val="28"/>
          <w:szCs w:val="28"/>
        </w:rPr>
        <w:t>- сокращение количества выявленных нарушений обязательных требований;</w:t>
      </w:r>
    </w:p>
    <w:p w:rsidR="00281E0C" w:rsidRPr="00281E0C" w:rsidRDefault="00281E0C" w:rsidP="002B378B">
      <w:pPr>
        <w:ind w:firstLine="709"/>
        <w:jc w:val="both"/>
        <w:rPr>
          <w:sz w:val="28"/>
          <w:szCs w:val="28"/>
        </w:rPr>
      </w:pPr>
      <w:r w:rsidRPr="00281E0C">
        <w:rPr>
          <w:sz w:val="28"/>
          <w:szCs w:val="28"/>
        </w:rPr>
        <w:t>- увеличение количества подконтрольных субъектов, исполнивших предостережения о недопустимости нарушений обязательных требований.</w:t>
      </w:r>
    </w:p>
    <w:p w:rsidR="00281E0C" w:rsidRPr="00281E0C" w:rsidRDefault="00281E0C" w:rsidP="002B378B">
      <w:pPr>
        <w:ind w:firstLine="709"/>
        <w:jc w:val="both"/>
        <w:rPr>
          <w:sz w:val="28"/>
          <w:szCs w:val="28"/>
        </w:rPr>
      </w:pPr>
      <w:r w:rsidRPr="00281E0C">
        <w:rPr>
          <w:sz w:val="28"/>
          <w:szCs w:val="28"/>
        </w:rPr>
        <w:t>Ожидаемыми результатами реализации программы являются:</w:t>
      </w:r>
    </w:p>
    <w:p w:rsidR="00281E0C" w:rsidRPr="00281E0C" w:rsidRDefault="00281E0C" w:rsidP="002B378B">
      <w:pPr>
        <w:autoSpaceDE w:val="0"/>
        <w:ind w:firstLine="709"/>
        <w:jc w:val="both"/>
        <w:rPr>
          <w:color w:val="000000"/>
          <w:sz w:val="28"/>
          <w:szCs w:val="28"/>
        </w:rPr>
      </w:pPr>
      <w:r w:rsidRPr="00281E0C">
        <w:rPr>
          <w:color w:val="000000"/>
          <w:sz w:val="28"/>
          <w:szCs w:val="28"/>
        </w:rPr>
        <w:t>- увеличение доли законопослушных подконтрольных субъектов – развитие системы профилактических мероприятий;</w:t>
      </w:r>
    </w:p>
    <w:p w:rsidR="00281E0C" w:rsidRPr="00281E0C" w:rsidRDefault="00281E0C" w:rsidP="002B378B">
      <w:pPr>
        <w:autoSpaceDE w:val="0"/>
        <w:ind w:firstLine="709"/>
        <w:jc w:val="both"/>
        <w:rPr>
          <w:color w:val="000000"/>
          <w:sz w:val="28"/>
          <w:szCs w:val="28"/>
        </w:rPr>
      </w:pPr>
      <w:r w:rsidRPr="00281E0C">
        <w:rPr>
          <w:color w:val="000000"/>
          <w:sz w:val="28"/>
          <w:szCs w:val="28"/>
        </w:rPr>
        <w:t>-внедрение различных способов профилактики;</w:t>
      </w:r>
    </w:p>
    <w:p w:rsidR="00281E0C" w:rsidRPr="00281E0C" w:rsidRDefault="00281E0C" w:rsidP="002B378B">
      <w:pPr>
        <w:autoSpaceDE w:val="0"/>
        <w:ind w:firstLine="709"/>
        <w:jc w:val="both"/>
        <w:rPr>
          <w:color w:val="000000"/>
          <w:sz w:val="28"/>
          <w:szCs w:val="28"/>
        </w:rPr>
      </w:pPr>
      <w:r w:rsidRPr="00281E0C">
        <w:rPr>
          <w:color w:val="000000"/>
          <w:sz w:val="28"/>
          <w:szCs w:val="28"/>
        </w:rPr>
        <w:t>- разработка и внедрение профилактической работы;</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прозрачности деятельности органа муниципального жилищного надзора;</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уровня правовой грамотности подконтрольных субъектов;</w:t>
      </w:r>
    </w:p>
    <w:p w:rsidR="00281E0C" w:rsidRPr="00281E0C" w:rsidRDefault="00281E0C" w:rsidP="002B378B">
      <w:pPr>
        <w:autoSpaceDE w:val="0"/>
        <w:ind w:firstLine="709"/>
        <w:jc w:val="both"/>
        <w:rPr>
          <w:color w:val="000000"/>
          <w:sz w:val="28"/>
          <w:szCs w:val="28"/>
        </w:rPr>
      </w:pPr>
      <w:r w:rsidRPr="00281E0C">
        <w:rPr>
          <w:color w:val="000000"/>
          <w:sz w:val="28"/>
          <w:szCs w:val="28"/>
        </w:rPr>
        <w:t>- мотивация подконтрольных субъектов к выполнению требований жилищного законодательства;</w:t>
      </w:r>
    </w:p>
    <w:p w:rsidR="00281E0C" w:rsidRPr="00281E0C" w:rsidRDefault="00281E0C" w:rsidP="002B378B">
      <w:pPr>
        <w:autoSpaceDE w:val="0"/>
        <w:ind w:firstLine="709"/>
        <w:jc w:val="both"/>
        <w:rPr>
          <w:color w:val="000000"/>
          <w:sz w:val="28"/>
          <w:szCs w:val="28"/>
        </w:rPr>
      </w:pPr>
      <w:r w:rsidRPr="00281E0C">
        <w:rPr>
          <w:color w:val="000000"/>
          <w:sz w:val="28"/>
          <w:szCs w:val="28"/>
        </w:rPr>
        <w:lastRenderedPageBreak/>
        <w:t>- снижение количества нарушений;</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уровня информированности граждан об обязательных требованиях.</w:t>
      </w:r>
    </w:p>
    <w:p w:rsidR="00281E0C" w:rsidRPr="00281E0C" w:rsidRDefault="00281E0C" w:rsidP="002B378B">
      <w:pPr>
        <w:autoSpaceDE w:val="0"/>
        <w:ind w:firstLine="709"/>
        <w:jc w:val="both"/>
        <w:rPr>
          <w:sz w:val="28"/>
          <w:szCs w:val="28"/>
        </w:rPr>
      </w:pPr>
      <w:proofErr w:type="gramStart"/>
      <w:r w:rsidRPr="00281E0C">
        <w:rPr>
          <w:sz w:val="28"/>
          <w:szCs w:val="28"/>
        </w:rPr>
        <w:t>План проверок на 2021 утвержден распоряжением администрации Еткульского муниципального района «Об утверждении проведения плановых проверок в рамках муниципального жилищного контроля юридически лиц, и индивидуальных предпринимателей, граждан на 2021 год» от 30.10.2020 года № 1480, в план проверок включены 5 физических лиц.</w:t>
      </w:r>
      <w:proofErr w:type="gramEnd"/>
    </w:p>
    <w:p w:rsidR="00EA0FFD" w:rsidRPr="00E643B9" w:rsidRDefault="005B0B94" w:rsidP="004425BC">
      <w:pPr>
        <w:ind w:firstLine="709"/>
        <w:rPr>
          <w:b/>
          <w:bCs/>
          <w:sz w:val="20"/>
          <w:szCs w:val="20"/>
        </w:rPr>
      </w:pPr>
      <w:r w:rsidRPr="005B0B94">
        <w:rPr>
          <w:b/>
          <w:sz w:val="28"/>
          <w:szCs w:val="28"/>
        </w:rPr>
        <w:t>4</w:t>
      </w:r>
      <w:r w:rsidR="002604A5" w:rsidRPr="005B0B94">
        <w:rPr>
          <w:b/>
          <w:sz w:val="28"/>
          <w:szCs w:val="28"/>
        </w:rPr>
        <w:t>.</w:t>
      </w:r>
      <w:r w:rsidR="002604A5">
        <w:rPr>
          <w:sz w:val="28"/>
          <w:szCs w:val="28"/>
        </w:rPr>
        <w:t xml:space="preserve"> </w:t>
      </w:r>
      <w:r w:rsidR="009524AC" w:rsidRPr="00281E0C">
        <w:rPr>
          <w:b/>
          <w:bCs/>
          <w:sz w:val="28"/>
          <w:szCs w:val="28"/>
        </w:rPr>
        <w:t>Муниципальный контроль в области торговой деятельности</w:t>
      </w:r>
      <w:r w:rsidR="004425BC">
        <w:rPr>
          <w:b/>
          <w:bCs/>
          <w:sz w:val="28"/>
          <w:szCs w:val="28"/>
        </w:rPr>
        <w:t>.</w:t>
      </w:r>
    </w:p>
    <w:p w:rsidR="009524AC" w:rsidRPr="00281E0C" w:rsidRDefault="009524AC" w:rsidP="002B378B">
      <w:pPr>
        <w:ind w:firstLine="709"/>
        <w:jc w:val="both"/>
        <w:rPr>
          <w:sz w:val="28"/>
          <w:szCs w:val="28"/>
        </w:rPr>
      </w:pPr>
      <w:r w:rsidRPr="00281E0C">
        <w:rPr>
          <w:sz w:val="28"/>
          <w:szCs w:val="28"/>
        </w:rPr>
        <w:t>Органом, уполномоченным на осуществление муниципального контроля в области торговой деятельности на территории  Еткульского муниципального района, является администрация Еткульского муниципального района  в лице экономического отдела администрации Еткульского муниципального района.</w:t>
      </w:r>
    </w:p>
    <w:p w:rsidR="009524AC" w:rsidRPr="00281E0C" w:rsidRDefault="009524AC" w:rsidP="002B378B">
      <w:pPr>
        <w:ind w:firstLine="709"/>
        <w:jc w:val="both"/>
        <w:rPr>
          <w:bCs/>
          <w:sz w:val="28"/>
          <w:szCs w:val="28"/>
        </w:rPr>
      </w:pPr>
      <w:r w:rsidRPr="00281E0C">
        <w:rPr>
          <w:bCs/>
          <w:sz w:val="28"/>
          <w:szCs w:val="28"/>
        </w:rPr>
        <w:t>Наименования нормативных правовых актов, являющихся основанием   для исполнения контрольно-надзорных полномочий:</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ст. 16 федерального закона от 28.12.2009  № 381-ФЗ «Об основах государственного регулирования торговой деятельности в Российской Федерации»;</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постановление Правительства Челябинской области от 18.04.2012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постановление администрации Еткульского муниципального района от 12.10.2018 №619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Еткульского муниципального района»;</w:t>
      </w:r>
    </w:p>
    <w:p w:rsidR="009524AC" w:rsidRPr="00281E0C" w:rsidRDefault="009524AC" w:rsidP="002B378B">
      <w:pPr>
        <w:autoSpaceDE w:val="0"/>
        <w:ind w:firstLine="709"/>
        <w:jc w:val="both"/>
        <w:rPr>
          <w:sz w:val="28"/>
          <w:szCs w:val="28"/>
        </w:rPr>
      </w:pPr>
      <w:r w:rsidRPr="00281E0C">
        <w:rPr>
          <w:color w:val="000000"/>
          <w:sz w:val="28"/>
          <w:szCs w:val="28"/>
        </w:rPr>
        <w:t xml:space="preserve"> - постановление администрации Еткульского муниципального района от 15.10.2018 №622 «Об утверждении п</w:t>
      </w:r>
      <w:r w:rsidRPr="00281E0C">
        <w:rPr>
          <w:sz w:val="28"/>
          <w:szCs w:val="28"/>
        </w:rPr>
        <w:t>орядка осуществления муниципального контроля в области торговой деятельности на территории Еткульского муниципального района».</w:t>
      </w:r>
    </w:p>
    <w:p w:rsidR="009524AC" w:rsidRPr="00281E0C" w:rsidRDefault="009524AC" w:rsidP="002B378B">
      <w:pPr>
        <w:autoSpaceDE w:val="0"/>
        <w:ind w:firstLine="709"/>
        <w:jc w:val="both"/>
        <w:rPr>
          <w:sz w:val="28"/>
          <w:szCs w:val="28"/>
        </w:rPr>
      </w:pPr>
      <w:proofErr w:type="gramStart"/>
      <w:r w:rsidRPr="00281E0C">
        <w:rPr>
          <w:sz w:val="28"/>
          <w:szCs w:val="28"/>
        </w:rPr>
        <w:t xml:space="preserve">В 2020 году плановые проверки в рамках исполнения муниципальной функции по осуществлению муниципального контроля в области торговой деятельности на территории Еткульского муниципального района не проводились в соответствии с пунктом 1.1. статьи 26.2 </w:t>
      </w:r>
      <w:r w:rsidRPr="00281E0C">
        <w:rPr>
          <w:color w:val="000000"/>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281E0C">
        <w:rPr>
          <w:color w:val="000000"/>
          <w:sz w:val="28"/>
          <w:szCs w:val="28"/>
        </w:rPr>
        <w:t xml:space="preserve"> Внеплановых проверок не было.  </w:t>
      </w:r>
    </w:p>
    <w:p w:rsidR="009524AC" w:rsidRPr="00281E0C" w:rsidRDefault="009524AC" w:rsidP="002B378B">
      <w:pPr>
        <w:autoSpaceDE w:val="0"/>
        <w:autoSpaceDN w:val="0"/>
        <w:adjustRightInd w:val="0"/>
        <w:ind w:firstLine="709"/>
        <w:jc w:val="both"/>
        <w:rPr>
          <w:sz w:val="28"/>
          <w:szCs w:val="28"/>
        </w:rPr>
      </w:pPr>
      <w:r w:rsidRPr="00281E0C">
        <w:rPr>
          <w:sz w:val="28"/>
          <w:szCs w:val="28"/>
        </w:rPr>
        <w:t xml:space="preserve">Разработана Программа профилактики нарушений обязательных требований, установленных муниципальными правовыми актами в области </w:t>
      </w:r>
      <w:r w:rsidRPr="00281E0C">
        <w:rPr>
          <w:sz w:val="28"/>
          <w:szCs w:val="28"/>
        </w:rPr>
        <w:lastRenderedPageBreak/>
        <w:t>торговой деятельности на территории Еткульского муниципального района на 2021 и плановый период 2022 - 2023 годов, утвержденная постановлением администрации Еткульского муниципального района № 981 от 11.12.2020 г.</w:t>
      </w:r>
    </w:p>
    <w:p w:rsidR="009524AC" w:rsidRPr="00281E0C" w:rsidRDefault="009524AC" w:rsidP="002B378B">
      <w:pPr>
        <w:ind w:firstLine="709"/>
        <w:jc w:val="both"/>
        <w:rPr>
          <w:sz w:val="28"/>
          <w:szCs w:val="28"/>
        </w:rPr>
      </w:pPr>
      <w:r w:rsidRPr="00281E0C">
        <w:rPr>
          <w:sz w:val="28"/>
          <w:szCs w:val="28"/>
        </w:rPr>
        <w:t>Основными целями реализации программы являются:</w:t>
      </w:r>
    </w:p>
    <w:p w:rsidR="009524AC" w:rsidRPr="00281E0C" w:rsidRDefault="009524AC" w:rsidP="002B378B">
      <w:pPr>
        <w:ind w:firstLine="709"/>
        <w:jc w:val="both"/>
        <w:rPr>
          <w:sz w:val="28"/>
          <w:szCs w:val="28"/>
        </w:rPr>
      </w:pPr>
      <w:r w:rsidRPr="00281E0C">
        <w:rPr>
          <w:sz w:val="28"/>
          <w:szCs w:val="28"/>
        </w:rPr>
        <w:t xml:space="preserve"> -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Еткульского муниципального района в области торговой деятельности в части размещения нестационарных торговых объектов; </w:t>
      </w:r>
    </w:p>
    <w:p w:rsidR="009524AC" w:rsidRPr="00281E0C" w:rsidRDefault="009524AC" w:rsidP="002B378B">
      <w:pPr>
        <w:ind w:firstLine="709"/>
        <w:jc w:val="both"/>
        <w:rPr>
          <w:sz w:val="28"/>
          <w:szCs w:val="28"/>
        </w:rPr>
      </w:pPr>
      <w:r w:rsidRPr="00281E0C">
        <w:rPr>
          <w:sz w:val="28"/>
          <w:szCs w:val="28"/>
        </w:rPr>
        <w:t xml:space="preserve"> - предотвращение риска причинения вреда и снижение уровня ущерба охраняемым законом ценностям вследствие нарушений требований, установленных законодательством в области торговой деятельности. </w:t>
      </w:r>
    </w:p>
    <w:p w:rsidR="009524AC" w:rsidRPr="00281E0C" w:rsidRDefault="009524AC" w:rsidP="002B378B">
      <w:pPr>
        <w:ind w:firstLine="709"/>
        <w:jc w:val="both"/>
        <w:rPr>
          <w:sz w:val="28"/>
          <w:szCs w:val="28"/>
        </w:rPr>
      </w:pPr>
      <w:r w:rsidRPr="00281E0C">
        <w:rPr>
          <w:sz w:val="28"/>
          <w:szCs w:val="28"/>
        </w:rPr>
        <w:t>В рамках достижения поставленных целей предусматривается решение следующих задач:</w:t>
      </w:r>
    </w:p>
    <w:p w:rsidR="009524AC" w:rsidRPr="00281E0C" w:rsidRDefault="009524AC" w:rsidP="002B378B">
      <w:pPr>
        <w:pStyle w:val="a5"/>
        <w:ind w:firstLine="709"/>
        <w:jc w:val="both"/>
        <w:rPr>
          <w:sz w:val="28"/>
          <w:szCs w:val="28"/>
        </w:rPr>
      </w:pPr>
      <w:r w:rsidRPr="00281E0C">
        <w:rPr>
          <w:sz w:val="28"/>
          <w:szCs w:val="28"/>
        </w:rPr>
        <w:t xml:space="preserve"> -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rsidR="009524AC" w:rsidRPr="00281E0C" w:rsidRDefault="009524AC" w:rsidP="002B378B">
      <w:pPr>
        <w:pStyle w:val="a5"/>
        <w:ind w:firstLine="709"/>
        <w:jc w:val="both"/>
        <w:rPr>
          <w:sz w:val="28"/>
          <w:szCs w:val="28"/>
        </w:rPr>
      </w:pPr>
      <w:r w:rsidRPr="00281E0C">
        <w:rPr>
          <w:sz w:val="28"/>
          <w:szCs w:val="28"/>
        </w:rPr>
        <w:t xml:space="preserve"> - 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9524AC" w:rsidRPr="00281E0C" w:rsidRDefault="009524AC" w:rsidP="002B378B">
      <w:pPr>
        <w:pStyle w:val="a5"/>
        <w:ind w:firstLine="709"/>
        <w:jc w:val="both"/>
        <w:rPr>
          <w:sz w:val="28"/>
          <w:szCs w:val="28"/>
        </w:rPr>
      </w:pPr>
      <w:r w:rsidRPr="00281E0C">
        <w:rPr>
          <w:sz w:val="28"/>
          <w:szCs w:val="28"/>
        </w:rPr>
        <w:t xml:space="preserve"> - повышение правосознания и правовой культуры подконтрольных субъектов.</w:t>
      </w:r>
    </w:p>
    <w:p w:rsidR="009524AC" w:rsidRPr="00281E0C" w:rsidRDefault="009524AC" w:rsidP="002B378B">
      <w:pPr>
        <w:pStyle w:val="Default"/>
        <w:ind w:firstLine="709"/>
        <w:jc w:val="both"/>
        <w:rPr>
          <w:sz w:val="28"/>
          <w:szCs w:val="28"/>
        </w:rPr>
      </w:pPr>
      <w:r w:rsidRPr="00281E0C">
        <w:rPr>
          <w:sz w:val="28"/>
          <w:szCs w:val="28"/>
        </w:rPr>
        <w:t>Ожидаемыми результатами реализации программы являются:</w:t>
      </w:r>
    </w:p>
    <w:p w:rsidR="009524AC" w:rsidRPr="00281E0C" w:rsidRDefault="009524AC" w:rsidP="002B378B">
      <w:pPr>
        <w:pStyle w:val="Default"/>
        <w:ind w:firstLine="709"/>
        <w:jc w:val="both"/>
        <w:rPr>
          <w:sz w:val="28"/>
          <w:szCs w:val="28"/>
        </w:rPr>
      </w:pPr>
      <w:r w:rsidRPr="00281E0C">
        <w:rPr>
          <w:sz w:val="28"/>
          <w:szCs w:val="28"/>
        </w:rPr>
        <w:t xml:space="preserve">- снижение рисков причинения вреда охраняемым законом ценностям; </w:t>
      </w:r>
    </w:p>
    <w:p w:rsidR="009524AC" w:rsidRPr="00281E0C" w:rsidRDefault="009524AC" w:rsidP="002B378B">
      <w:pPr>
        <w:pStyle w:val="Default"/>
        <w:ind w:firstLine="709"/>
        <w:jc w:val="both"/>
        <w:rPr>
          <w:sz w:val="28"/>
          <w:szCs w:val="28"/>
        </w:rPr>
      </w:pPr>
      <w:r w:rsidRPr="00281E0C">
        <w:rPr>
          <w:sz w:val="28"/>
          <w:szCs w:val="28"/>
        </w:rPr>
        <w:t xml:space="preserve">- повышение прозрачности деятельности контрольного органа; </w:t>
      </w:r>
    </w:p>
    <w:p w:rsidR="009524AC" w:rsidRPr="00281E0C" w:rsidRDefault="009524AC" w:rsidP="002B378B">
      <w:pPr>
        <w:pStyle w:val="Default"/>
        <w:ind w:firstLine="709"/>
        <w:jc w:val="both"/>
        <w:rPr>
          <w:sz w:val="28"/>
          <w:szCs w:val="28"/>
        </w:rPr>
      </w:pPr>
      <w:r w:rsidRPr="00281E0C">
        <w:rPr>
          <w:sz w:val="28"/>
          <w:szCs w:val="28"/>
        </w:rPr>
        <w:t>- повышение уровня правовой грамотности подконтрольных субъектов</w:t>
      </w:r>
    </w:p>
    <w:p w:rsidR="009524AC" w:rsidRPr="00281E0C" w:rsidRDefault="009524AC" w:rsidP="002B378B">
      <w:pPr>
        <w:pStyle w:val="a5"/>
        <w:ind w:firstLine="709"/>
        <w:jc w:val="both"/>
        <w:rPr>
          <w:i/>
          <w:iCs/>
          <w:sz w:val="28"/>
          <w:szCs w:val="28"/>
        </w:rPr>
      </w:pPr>
      <w:r w:rsidRPr="00281E0C">
        <w:rPr>
          <w:rFonts w:eastAsiaTheme="minorHAnsi"/>
          <w:iCs/>
          <w:sz w:val="28"/>
          <w:szCs w:val="28"/>
          <w:lang w:eastAsia="en-US"/>
        </w:rPr>
        <w:t xml:space="preserve">Подконтрольными субъектами являются  юридические лица, индивидуальные предприниматели, включенные в схему </w:t>
      </w:r>
      <w:r w:rsidRPr="00281E0C">
        <w:rPr>
          <w:sz w:val="28"/>
          <w:szCs w:val="28"/>
        </w:rPr>
        <w:t xml:space="preserve">размещения нестационарных торговых объектов на территории Еткульского муниципального района в количестве 36 ед. </w:t>
      </w:r>
    </w:p>
    <w:p w:rsidR="009524AC" w:rsidRPr="00281E0C" w:rsidRDefault="009524AC" w:rsidP="002B378B">
      <w:pPr>
        <w:pStyle w:val="a5"/>
        <w:ind w:firstLine="709"/>
        <w:jc w:val="both"/>
        <w:rPr>
          <w:sz w:val="28"/>
          <w:szCs w:val="28"/>
        </w:rPr>
      </w:pPr>
      <w:r w:rsidRPr="00281E0C">
        <w:rPr>
          <w:sz w:val="28"/>
          <w:szCs w:val="28"/>
        </w:rPr>
        <w:t xml:space="preserve">В течение 2020 года, при внесении изменений в схему размещения нестационарных торговых объектов,   при заключении договоров  на право размещения НТО предпринимателям разъясняли требования законодательства в области торговой деятельности. </w:t>
      </w:r>
    </w:p>
    <w:p w:rsidR="002604A5" w:rsidRPr="00E643B9" w:rsidRDefault="00BF6B5C" w:rsidP="004425BC">
      <w:pPr>
        <w:ind w:firstLine="709"/>
        <w:rPr>
          <w:sz w:val="20"/>
          <w:szCs w:val="20"/>
        </w:rPr>
      </w:pPr>
      <w:r w:rsidRPr="00BF6B5C">
        <w:rPr>
          <w:b/>
          <w:sz w:val="28"/>
          <w:szCs w:val="28"/>
        </w:rPr>
        <w:t>5</w:t>
      </w:r>
      <w:r w:rsidR="004425BC" w:rsidRPr="00BF6B5C">
        <w:rPr>
          <w:b/>
          <w:sz w:val="28"/>
          <w:szCs w:val="28"/>
        </w:rPr>
        <w:t xml:space="preserve">. </w:t>
      </w:r>
      <w:r w:rsidR="00EA0FFD" w:rsidRPr="00BF6B5C">
        <w:rPr>
          <w:b/>
          <w:sz w:val="28"/>
          <w:szCs w:val="28"/>
        </w:rPr>
        <w:t>Муниципальный</w:t>
      </w:r>
      <w:r w:rsidR="00EA0FFD" w:rsidRPr="00EA0FFD">
        <w:rPr>
          <w:b/>
          <w:sz w:val="28"/>
          <w:szCs w:val="28"/>
        </w:rPr>
        <w:t xml:space="preserve"> </w:t>
      </w:r>
      <w:proofErr w:type="gramStart"/>
      <w:r w:rsidR="002604A5" w:rsidRPr="00EA0FFD">
        <w:rPr>
          <w:b/>
          <w:sz w:val="28"/>
          <w:szCs w:val="28"/>
        </w:rPr>
        <w:t>контрол</w:t>
      </w:r>
      <w:r w:rsidR="00EA0FFD" w:rsidRPr="00EA0FFD">
        <w:rPr>
          <w:b/>
          <w:sz w:val="28"/>
          <w:szCs w:val="28"/>
        </w:rPr>
        <w:t>ь</w:t>
      </w:r>
      <w:r w:rsidR="002604A5" w:rsidRPr="00EA0FFD">
        <w:rPr>
          <w:b/>
          <w:sz w:val="28"/>
          <w:szCs w:val="28"/>
        </w:rPr>
        <w:t xml:space="preserve"> за</w:t>
      </w:r>
      <w:proofErr w:type="gramEnd"/>
      <w:r w:rsidR="002604A5" w:rsidRPr="00EA0FFD">
        <w:rPr>
          <w:b/>
          <w:sz w:val="28"/>
          <w:szCs w:val="28"/>
        </w:rPr>
        <w:t xml:space="preserve"> соблюдением условий организации рег</w:t>
      </w:r>
      <w:r w:rsidR="00EA0FFD" w:rsidRPr="00EA0FFD">
        <w:rPr>
          <w:b/>
          <w:sz w:val="28"/>
          <w:szCs w:val="28"/>
        </w:rPr>
        <w:t>улярных перевозок на территории.</w:t>
      </w:r>
    </w:p>
    <w:p w:rsidR="002604A5" w:rsidRPr="002604A5" w:rsidRDefault="002604A5" w:rsidP="002B378B">
      <w:pPr>
        <w:ind w:firstLine="709"/>
        <w:jc w:val="both"/>
        <w:rPr>
          <w:sz w:val="28"/>
          <w:szCs w:val="28"/>
          <w:shd w:val="clear" w:color="auto" w:fill="FFFFFF"/>
        </w:rPr>
      </w:pPr>
      <w:r w:rsidRPr="002604A5">
        <w:rPr>
          <w:sz w:val="28"/>
          <w:szCs w:val="28"/>
          <w:shd w:val="clear" w:color="auto" w:fill="FFFFFF"/>
        </w:rPr>
        <w:t xml:space="preserve">Контроль в сфере соблюдения условий организации регулярных перевозок на территории района осуществляется в рамках утвержденного постановлением администрации Еткульского муниципального района от 29.12.2018г. № 789 административного регламента по исполнению муниципальной функции «Осуществление муниципального </w:t>
      </w:r>
      <w:proofErr w:type="gramStart"/>
      <w:r w:rsidRPr="002604A5">
        <w:rPr>
          <w:sz w:val="28"/>
          <w:szCs w:val="28"/>
          <w:shd w:val="clear" w:color="auto" w:fill="FFFFFF"/>
        </w:rPr>
        <w:t>контроля за</w:t>
      </w:r>
      <w:proofErr w:type="gramEnd"/>
      <w:r w:rsidRPr="002604A5">
        <w:rPr>
          <w:sz w:val="28"/>
          <w:szCs w:val="28"/>
          <w:shd w:val="clear" w:color="auto" w:fill="FFFFFF"/>
        </w:rPr>
        <w:t xml:space="preserve"> соблюдением условий организации регулярных перевозок на территории Еткульского муниципального района» (далее – Регламент).</w:t>
      </w:r>
    </w:p>
    <w:p w:rsidR="002604A5" w:rsidRPr="002604A5" w:rsidRDefault="002604A5" w:rsidP="002B378B">
      <w:pPr>
        <w:ind w:firstLine="709"/>
        <w:jc w:val="both"/>
        <w:rPr>
          <w:sz w:val="28"/>
          <w:szCs w:val="28"/>
        </w:rPr>
      </w:pPr>
      <w:r w:rsidRPr="002604A5">
        <w:rPr>
          <w:sz w:val="28"/>
          <w:szCs w:val="28"/>
        </w:rPr>
        <w:lastRenderedPageBreak/>
        <w:t>Предметом муниципального контроля в сфере соблюдения условий организации регулярных перевозок на территории Еткульского муниципального района  является соблюдение требований по регулярным перевозкам действующего законодательства.</w:t>
      </w:r>
    </w:p>
    <w:p w:rsidR="002604A5" w:rsidRPr="002604A5" w:rsidRDefault="002604A5" w:rsidP="002B378B">
      <w:pPr>
        <w:ind w:firstLine="709"/>
        <w:jc w:val="both"/>
        <w:rPr>
          <w:sz w:val="28"/>
          <w:szCs w:val="28"/>
        </w:rPr>
      </w:pPr>
      <w:r w:rsidRPr="002604A5">
        <w:rPr>
          <w:sz w:val="28"/>
          <w:szCs w:val="28"/>
        </w:rPr>
        <w:t>Правовыми основаниями для исполнения муниципальной функции являются:</w:t>
      </w:r>
    </w:p>
    <w:p w:rsidR="002604A5" w:rsidRPr="002604A5" w:rsidRDefault="002604A5" w:rsidP="002B378B">
      <w:pPr>
        <w:ind w:firstLine="709"/>
        <w:jc w:val="both"/>
        <w:rPr>
          <w:sz w:val="28"/>
          <w:szCs w:val="28"/>
        </w:rPr>
      </w:pPr>
      <w:r w:rsidRPr="002604A5">
        <w:rPr>
          <w:sz w:val="28"/>
          <w:szCs w:val="28"/>
        </w:rPr>
        <w:t>- Конституция Российской Федерации;</w:t>
      </w:r>
    </w:p>
    <w:p w:rsidR="002604A5" w:rsidRPr="002604A5" w:rsidRDefault="002604A5" w:rsidP="002B378B">
      <w:pPr>
        <w:autoSpaceDE w:val="0"/>
        <w:autoSpaceDN w:val="0"/>
        <w:adjustRightInd w:val="0"/>
        <w:ind w:firstLine="709"/>
        <w:jc w:val="both"/>
        <w:outlineLvl w:val="2"/>
        <w:rPr>
          <w:sz w:val="28"/>
          <w:szCs w:val="28"/>
        </w:rPr>
      </w:pPr>
      <w:r w:rsidRPr="002604A5">
        <w:rPr>
          <w:sz w:val="28"/>
          <w:szCs w:val="28"/>
        </w:rPr>
        <w:t>- Федеральный закон от 06.10.2003 г. № 131-ФЗ "Об общих принципах организации местного самоуправления в Российской Федерации";</w:t>
      </w:r>
    </w:p>
    <w:p w:rsidR="002604A5" w:rsidRPr="002604A5" w:rsidRDefault="002604A5" w:rsidP="002B378B">
      <w:pPr>
        <w:autoSpaceDE w:val="0"/>
        <w:autoSpaceDN w:val="0"/>
        <w:adjustRightInd w:val="0"/>
        <w:ind w:firstLine="709"/>
        <w:jc w:val="both"/>
        <w:outlineLvl w:val="2"/>
        <w:rPr>
          <w:sz w:val="28"/>
          <w:szCs w:val="28"/>
        </w:rPr>
      </w:pPr>
      <w:r w:rsidRPr="002604A5">
        <w:rPr>
          <w:sz w:val="28"/>
          <w:szCs w:val="28"/>
        </w:rPr>
        <w:t xml:space="preserve">-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Федеральный закон от 10.12.1995 г. № 196-ФЗ "О безопасности дорожного движения";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Федеральный закон от 08.11.2007 г. № 259-ФЗ "Устав автомобильного транспорта и городского наземного электрического транспорта";</w:t>
      </w:r>
    </w:p>
    <w:p w:rsidR="002604A5" w:rsidRPr="002604A5" w:rsidRDefault="002604A5" w:rsidP="002B378B">
      <w:pPr>
        <w:ind w:firstLine="709"/>
        <w:jc w:val="both"/>
        <w:rPr>
          <w:sz w:val="28"/>
          <w:szCs w:val="28"/>
        </w:rPr>
      </w:pPr>
      <w:r w:rsidRPr="002604A5">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Правительства Российской Федерации от 23.10.1993 № 1090 "О Правилах дорожного движения";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администрации Еткульского муниципального района от 13.04.2017 г. № 174 «Об утверждении положения об организации регулярных перевозок пассажиров и багажа автомобильным транспортом на территории Еткульского муниципального района»;</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администрации Еткульского муниципального района от 07.07.2017 г. № 353 «Об утверждении документа планирования регулярных пассажирских перевозок автомобильным транспортом по муниципальным маршрутам на территории Еткульского муниципального района на территории Еткульского муниципального района»;</w:t>
      </w:r>
    </w:p>
    <w:p w:rsidR="002604A5" w:rsidRPr="002604A5" w:rsidRDefault="002604A5" w:rsidP="002B378B">
      <w:pPr>
        <w:ind w:firstLine="709"/>
        <w:jc w:val="both"/>
        <w:rPr>
          <w:sz w:val="28"/>
          <w:szCs w:val="28"/>
        </w:rPr>
      </w:pPr>
      <w:r w:rsidRPr="002604A5">
        <w:rPr>
          <w:sz w:val="28"/>
          <w:szCs w:val="28"/>
        </w:rPr>
        <w:t>- Устав Еткульского муниципального района.</w:t>
      </w:r>
    </w:p>
    <w:p w:rsidR="002604A5" w:rsidRPr="002604A5" w:rsidRDefault="002604A5" w:rsidP="002B378B">
      <w:pPr>
        <w:ind w:firstLine="709"/>
        <w:jc w:val="both"/>
        <w:rPr>
          <w:sz w:val="28"/>
          <w:szCs w:val="28"/>
        </w:rPr>
      </w:pPr>
      <w:r w:rsidRPr="002604A5">
        <w:rPr>
          <w:sz w:val="28"/>
          <w:szCs w:val="28"/>
        </w:rPr>
        <w:t>Исполнителем муниципальной функции является администрация Еткульского муниципального района в лице муниципального казенного учреждения «Служба жилищно-коммунального хозяйства и инженерной инфраструктуры» (далее – МКУ «СЖКХ»).</w:t>
      </w:r>
    </w:p>
    <w:p w:rsidR="002604A5" w:rsidRPr="002604A5" w:rsidRDefault="002604A5" w:rsidP="002B378B">
      <w:pPr>
        <w:ind w:firstLine="709"/>
        <w:jc w:val="both"/>
        <w:rPr>
          <w:color w:val="000000"/>
          <w:sz w:val="28"/>
          <w:szCs w:val="28"/>
        </w:rPr>
      </w:pPr>
      <w:r w:rsidRPr="002604A5">
        <w:rPr>
          <w:color w:val="000000"/>
          <w:sz w:val="28"/>
          <w:szCs w:val="28"/>
        </w:rPr>
        <w:t xml:space="preserve">Предметом проверок является соблюдение юридическим лицом, индивидуальным предпринимателем в процессе осуществления деятельности по организации регулярных перевозок на территории Еткульского муниципального района совокупности предъявляемых обязательных </w:t>
      </w:r>
      <w:r w:rsidRPr="002604A5">
        <w:rPr>
          <w:color w:val="000000"/>
          <w:sz w:val="28"/>
          <w:szCs w:val="28"/>
        </w:rPr>
        <w:lastRenderedPageBreak/>
        <w:t>требований и требований, установленных муниципальными правовыми актами.</w:t>
      </w:r>
    </w:p>
    <w:p w:rsidR="002604A5" w:rsidRPr="002604A5" w:rsidRDefault="002604A5" w:rsidP="002B378B">
      <w:pPr>
        <w:ind w:firstLine="709"/>
        <w:jc w:val="both"/>
        <w:rPr>
          <w:color w:val="000000"/>
          <w:sz w:val="28"/>
          <w:szCs w:val="28"/>
        </w:rPr>
      </w:pPr>
      <w:r w:rsidRPr="002604A5">
        <w:rPr>
          <w:color w:val="000000"/>
          <w:sz w:val="28"/>
          <w:szCs w:val="28"/>
        </w:rPr>
        <w:t xml:space="preserve">В 2019, 2020 годах и в истекшем периоде 2021 года объектом </w:t>
      </w:r>
      <w:r w:rsidRPr="002604A5">
        <w:rPr>
          <w:sz w:val="28"/>
          <w:szCs w:val="28"/>
        </w:rPr>
        <w:t>муниципального контроля в сфере соблюдения условий организации регулярных перевозок на территории Еткульского муниципального района являлось ООО «ЕСТА», оказывающее услуги регулярных перевозок пассажиров и багажа на территории района.</w:t>
      </w:r>
    </w:p>
    <w:p w:rsidR="002604A5" w:rsidRPr="002604A5" w:rsidRDefault="002604A5" w:rsidP="002B378B">
      <w:pPr>
        <w:ind w:firstLine="709"/>
        <w:jc w:val="both"/>
        <w:rPr>
          <w:rFonts w:ascii="Arial" w:hAnsi="Arial" w:cs="Arial"/>
          <w:color w:val="000000"/>
          <w:sz w:val="26"/>
          <w:szCs w:val="26"/>
          <w:shd w:val="clear" w:color="auto" w:fill="FFFFFF"/>
        </w:rPr>
      </w:pPr>
      <w:r w:rsidRPr="002604A5">
        <w:rPr>
          <w:sz w:val="28"/>
          <w:szCs w:val="28"/>
          <w:shd w:val="clear" w:color="auto" w:fill="FFFFFF"/>
        </w:rPr>
        <w:t>За период 2019-2020 годов и истекший период 2021 года плановых проверок в отношен</w:t>
      </w:r>
      <w:proofErr w:type="gramStart"/>
      <w:r w:rsidRPr="002604A5">
        <w:rPr>
          <w:sz w:val="28"/>
          <w:szCs w:val="28"/>
          <w:shd w:val="clear" w:color="auto" w:fill="FFFFFF"/>
        </w:rPr>
        <w:t>ии ООО</w:t>
      </w:r>
      <w:proofErr w:type="gramEnd"/>
      <w:r w:rsidRPr="002604A5">
        <w:rPr>
          <w:sz w:val="28"/>
          <w:szCs w:val="28"/>
          <w:shd w:val="clear" w:color="auto" w:fill="FFFFFF"/>
        </w:rPr>
        <w:t xml:space="preserve"> «ЕСТА», </w:t>
      </w:r>
      <w:r w:rsidR="00E643B9" w:rsidRPr="002604A5">
        <w:rPr>
          <w:sz w:val="28"/>
          <w:szCs w:val="28"/>
          <w:shd w:val="clear" w:color="auto" w:fill="FFFFFF"/>
        </w:rPr>
        <w:t>отнесённого</w:t>
      </w:r>
      <w:r w:rsidRPr="002604A5">
        <w:rPr>
          <w:sz w:val="28"/>
          <w:szCs w:val="28"/>
          <w:shd w:val="clear" w:color="auto" w:fill="FFFFFF"/>
        </w:rPr>
        <w:t xml:space="preserve"> в соответствии со </w:t>
      </w:r>
      <w:hyperlink r:id="rId9" w:anchor="dst100019" w:history="1">
        <w:r w:rsidRPr="00E643B9">
          <w:rPr>
            <w:sz w:val="28"/>
            <w:szCs w:val="28"/>
            <w:shd w:val="clear" w:color="auto" w:fill="FFFFFF"/>
          </w:rPr>
          <w:t>статьей</w:t>
        </w:r>
        <w:r w:rsidR="00E643B9">
          <w:rPr>
            <w:sz w:val="28"/>
            <w:szCs w:val="28"/>
            <w:shd w:val="clear" w:color="auto" w:fill="FFFFFF"/>
          </w:rPr>
          <w:t> </w:t>
        </w:r>
        <w:r w:rsidRPr="00E643B9">
          <w:rPr>
            <w:sz w:val="28"/>
            <w:szCs w:val="28"/>
            <w:shd w:val="clear" w:color="auto" w:fill="FFFFFF"/>
          </w:rPr>
          <w:t>4</w:t>
        </w:r>
      </w:hyperlink>
      <w:r w:rsidRPr="00E643B9">
        <w:rPr>
          <w:sz w:val="28"/>
          <w:szCs w:val="28"/>
          <w:shd w:val="clear" w:color="auto" w:fill="FFFFFF"/>
        </w:rPr>
        <w:t> Ф</w:t>
      </w:r>
      <w:r w:rsidRPr="002604A5">
        <w:rPr>
          <w:sz w:val="28"/>
          <w:szCs w:val="28"/>
          <w:shd w:val="clear" w:color="auto" w:fill="FFFFFF"/>
        </w:rPr>
        <w:t xml:space="preserve">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не проводилось. </w:t>
      </w:r>
      <w:proofErr w:type="gramStart"/>
      <w:r w:rsidRPr="002604A5">
        <w:rPr>
          <w:sz w:val="28"/>
          <w:szCs w:val="28"/>
          <w:shd w:val="clear" w:color="auto" w:fill="FFFFFF"/>
        </w:rPr>
        <w:t>В связи с запретом на проведение плановых проверок в отношении юридических лиц, индивидуальных предпринимателей, отнесенных к субъектам малого предпринимательства установленным статьей 26.2</w:t>
      </w:r>
      <w:r w:rsidRPr="002604A5">
        <w:rPr>
          <w:rFonts w:ascii="Arial" w:hAnsi="Arial" w:cs="Arial"/>
          <w:color w:val="000000"/>
          <w:sz w:val="26"/>
          <w:szCs w:val="26"/>
          <w:shd w:val="clear" w:color="auto" w:fill="FFFFFF"/>
        </w:rPr>
        <w:t xml:space="preserve"> </w:t>
      </w:r>
      <w:r w:rsidRPr="002604A5">
        <w:rPr>
          <w:sz w:val="28"/>
          <w:szCs w:val="28"/>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604A5" w:rsidRPr="002604A5" w:rsidRDefault="002604A5" w:rsidP="002B378B">
      <w:pPr>
        <w:ind w:firstLine="709"/>
        <w:jc w:val="both"/>
        <w:rPr>
          <w:sz w:val="28"/>
          <w:szCs w:val="28"/>
        </w:rPr>
      </w:pPr>
      <w:r w:rsidRPr="002604A5">
        <w:rPr>
          <w:sz w:val="28"/>
          <w:szCs w:val="28"/>
          <w:shd w:val="clear" w:color="auto" w:fill="FFFFFF"/>
        </w:rPr>
        <w:t>Внеплановые проверки так же не проводились ввиду отсутствия основания для проведения проверок.</w:t>
      </w:r>
    </w:p>
    <w:p w:rsidR="00EA0FFD" w:rsidRPr="00E643B9" w:rsidRDefault="00BF6B5C" w:rsidP="00D30C46">
      <w:pPr>
        <w:ind w:firstLine="709"/>
        <w:rPr>
          <w:b/>
          <w:bCs/>
          <w:sz w:val="20"/>
          <w:szCs w:val="20"/>
        </w:rPr>
      </w:pPr>
      <w:r w:rsidRPr="00BF6B5C">
        <w:rPr>
          <w:b/>
          <w:sz w:val="28"/>
          <w:szCs w:val="28"/>
        </w:rPr>
        <w:t>6</w:t>
      </w:r>
      <w:r w:rsidR="00EA0FFD" w:rsidRPr="00BF6B5C">
        <w:rPr>
          <w:b/>
          <w:sz w:val="28"/>
          <w:szCs w:val="28"/>
        </w:rPr>
        <w:t>.</w:t>
      </w:r>
      <w:r w:rsidR="00EA0FFD">
        <w:rPr>
          <w:sz w:val="28"/>
          <w:szCs w:val="28"/>
        </w:rPr>
        <w:t xml:space="preserve"> </w:t>
      </w:r>
      <w:proofErr w:type="gramStart"/>
      <w:r w:rsidR="00EA0FFD" w:rsidRPr="00EA0FFD">
        <w:rPr>
          <w:b/>
          <w:sz w:val="28"/>
          <w:szCs w:val="28"/>
        </w:rPr>
        <w:t>Муниципального</w:t>
      </w:r>
      <w:proofErr w:type="gramEnd"/>
      <w:r w:rsidR="00EA0FFD" w:rsidRPr="00EA0FFD">
        <w:rPr>
          <w:b/>
          <w:sz w:val="28"/>
          <w:szCs w:val="28"/>
        </w:rPr>
        <w:t xml:space="preserve"> контроль за использованием и охраной </w:t>
      </w:r>
      <w:r w:rsidR="00EA0FFD" w:rsidRPr="00EA0FFD">
        <w:rPr>
          <w:b/>
          <w:bCs/>
          <w:sz w:val="28"/>
          <w:szCs w:val="28"/>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A0FFD" w:rsidRDefault="00EA0FFD" w:rsidP="002B378B">
      <w:pPr>
        <w:ind w:firstLine="709"/>
        <w:jc w:val="both"/>
        <w:rPr>
          <w:sz w:val="28"/>
          <w:szCs w:val="28"/>
        </w:rPr>
      </w:pPr>
      <w:proofErr w:type="gramStart"/>
      <w:r>
        <w:rPr>
          <w:sz w:val="28"/>
          <w:szCs w:val="28"/>
        </w:rPr>
        <w:t>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Челябинской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EA0FFD" w:rsidRPr="00146C88" w:rsidRDefault="00EA0FFD" w:rsidP="002B378B">
      <w:pPr>
        <w:ind w:firstLine="709"/>
        <w:jc w:val="both"/>
        <w:rPr>
          <w:sz w:val="28"/>
          <w:szCs w:val="28"/>
        </w:rPr>
      </w:pPr>
      <w:r>
        <w:rPr>
          <w:sz w:val="28"/>
          <w:szCs w:val="28"/>
        </w:rPr>
        <w:t xml:space="preserve">Муниципальный контроль осуществляется в соответствии с Федеральным </w:t>
      </w:r>
      <w:proofErr w:type="gramStart"/>
      <w:r w:rsidRPr="005868D3">
        <w:rPr>
          <w:sz w:val="28"/>
          <w:szCs w:val="28"/>
        </w:rPr>
        <w:t>з</w:t>
      </w:r>
      <w:hyperlink r:id="rId10" w:history="1">
        <w:r w:rsidRPr="005868D3">
          <w:rPr>
            <w:rStyle w:val="a6"/>
            <w:color w:val="auto"/>
            <w:sz w:val="28"/>
            <w:szCs w:val="28"/>
            <w:u w:val="none"/>
          </w:rPr>
          <w:t>аконом</w:t>
        </w:r>
        <w:proofErr w:type="gramEnd"/>
        <w:r w:rsidRPr="005868D3">
          <w:rPr>
            <w:rStyle w:val="a6"/>
            <w:color w:val="auto"/>
            <w:sz w:val="28"/>
            <w:szCs w:val="28"/>
            <w:u w:val="none"/>
          </w:rPr>
          <w:t xml:space="preserve"> Российской Федерации "О недрах" от 21.02.1992 N 2395-1</w:t>
        </w:r>
      </w:hyperlink>
      <w:r w:rsidRPr="005868D3">
        <w:rPr>
          <w:sz w:val="28"/>
          <w:szCs w:val="28"/>
        </w:rPr>
        <w:t xml:space="preserve">, </w:t>
      </w:r>
      <w:hyperlink r:id="rId11" w:history="1">
        <w:r w:rsidRPr="005868D3">
          <w:rPr>
            <w:rStyle w:val="a6"/>
            <w:color w:val="auto"/>
            <w:sz w:val="28"/>
            <w:szCs w:val="28"/>
            <w:u w:val="none"/>
          </w:rPr>
          <w:t>Федеральным законом "Об общих принципах организации местного самоуправления в Российской Федерации" N 131-ФЗ от 06.10.2003</w:t>
        </w:r>
      </w:hyperlink>
      <w:r w:rsidRPr="005868D3">
        <w:rPr>
          <w:sz w:val="28"/>
          <w:szCs w:val="28"/>
        </w:rPr>
        <w:t xml:space="preserve">, </w:t>
      </w:r>
      <w:hyperlink r:id="rId12" w:history="1">
        <w:r w:rsidRPr="005868D3">
          <w:rPr>
            <w:rStyle w:val="a6"/>
            <w:color w:val="auto"/>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6C88">
        <w:rPr>
          <w:sz w:val="28"/>
          <w:szCs w:val="28"/>
        </w:rPr>
        <w:t xml:space="preserve">, Законом Челябинской области от 29 марта </w:t>
      </w:r>
      <w:proofErr w:type="gramStart"/>
      <w:r w:rsidRPr="00146C88">
        <w:rPr>
          <w:sz w:val="28"/>
          <w:szCs w:val="28"/>
        </w:rPr>
        <w:t xml:space="preserve">2012 г. N 294-ЗО "О пользовании недрами на территории Челябинской области", Постановление администрации Еткульского муниципального района от 07.12.2012 № 874 «Об утверждении Положения о порядке осуществления контроля за использованием и охраной недр при добыче общераспространенных полезных ископаемых, а также при </w:t>
      </w:r>
      <w:r w:rsidRPr="00146C88">
        <w:rPr>
          <w:sz w:val="28"/>
          <w:szCs w:val="28"/>
        </w:rPr>
        <w:lastRenderedPageBreak/>
        <w:t>строительстве подземных сооружений, не связанных с добычей полезных ископаемых на территории Еткульского муниципального района»</w:t>
      </w:r>
      <w:r>
        <w:rPr>
          <w:sz w:val="28"/>
          <w:szCs w:val="28"/>
        </w:rPr>
        <w:t>.</w:t>
      </w:r>
      <w:proofErr w:type="gramEnd"/>
    </w:p>
    <w:p w:rsidR="00EA0FFD" w:rsidRDefault="00EA0FFD" w:rsidP="002B378B">
      <w:pPr>
        <w:ind w:firstLine="709"/>
        <w:jc w:val="both"/>
        <w:rPr>
          <w:sz w:val="28"/>
          <w:szCs w:val="28"/>
        </w:rPr>
      </w:pPr>
      <w:r>
        <w:rPr>
          <w:sz w:val="28"/>
          <w:szCs w:val="28"/>
        </w:rPr>
        <w:t>Муниципальный контроль осуществляется отделом развития сельского хозяйства и экологии по следующим вопросам:</w:t>
      </w:r>
    </w:p>
    <w:p w:rsidR="00EA0FFD" w:rsidRDefault="00EA0FFD" w:rsidP="002B378B">
      <w:pPr>
        <w:ind w:firstLine="709"/>
        <w:jc w:val="both"/>
        <w:rPr>
          <w:sz w:val="28"/>
          <w:szCs w:val="28"/>
        </w:rPr>
      </w:pPr>
      <w:r>
        <w:rPr>
          <w:sz w:val="28"/>
          <w:szCs w:val="28"/>
        </w:rPr>
        <w:t>- соблюдение пользователями недр требований федеральных законов, иных нормативных правовых актов Российской Федерации, Челябинской области, регулирующих отношения в сфере рационального использования и охраны недр;</w:t>
      </w:r>
    </w:p>
    <w:p w:rsidR="00EA0FFD" w:rsidRDefault="00EA0FFD" w:rsidP="002B378B">
      <w:pPr>
        <w:ind w:firstLine="709"/>
        <w:jc w:val="both"/>
        <w:rPr>
          <w:sz w:val="28"/>
          <w:szCs w:val="28"/>
        </w:rPr>
      </w:pPr>
      <w:r>
        <w:rPr>
          <w:sz w:val="28"/>
          <w:szCs w:val="28"/>
        </w:rPr>
        <w:t>- выполнение условий пользования недрами, содержащихся в лицензиях на право пользования участками недр;</w:t>
      </w:r>
    </w:p>
    <w:p w:rsidR="00EA0FFD" w:rsidRDefault="00EA0FFD" w:rsidP="002B378B">
      <w:pPr>
        <w:ind w:firstLine="709"/>
        <w:jc w:val="both"/>
        <w:rPr>
          <w:sz w:val="28"/>
          <w:szCs w:val="28"/>
        </w:rPr>
      </w:pPr>
      <w:r>
        <w:rPr>
          <w:sz w:val="28"/>
          <w:szCs w:val="28"/>
        </w:rPr>
        <w:t>- достоверность содержания геологической и иной первичной документации о состоянии и изменении запасов полезных ископаемых;</w:t>
      </w:r>
    </w:p>
    <w:p w:rsidR="00EA0FFD" w:rsidRDefault="00EA0FFD" w:rsidP="002B378B">
      <w:pPr>
        <w:ind w:firstLine="709"/>
        <w:jc w:val="both"/>
        <w:rPr>
          <w:sz w:val="28"/>
          <w:szCs w:val="28"/>
        </w:rPr>
      </w:pPr>
      <w:r>
        <w:rPr>
          <w:sz w:val="28"/>
          <w:szCs w:val="28"/>
        </w:rP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p>
    <w:p w:rsidR="00EA0FFD" w:rsidRDefault="00EA0FFD" w:rsidP="002B378B">
      <w:pPr>
        <w:ind w:firstLine="709"/>
        <w:jc w:val="both"/>
        <w:rPr>
          <w:sz w:val="28"/>
          <w:szCs w:val="28"/>
        </w:rPr>
      </w:pPr>
      <w:r>
        <w:rPr>
          <w:sz w:val="28"/>
          <w:szCs w:val="28"/>
        </w:rPr>
        <w:t>- 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p>
    <w:p w:rsidR="00EA0FFD" w:rsidRDefault="00EA0FFD" w:rsidP="002B378B">
      <w:pPr>
        <w:ind w:firstLine="709"/>
        <w:jc w:val="both"/>
        <w:rPr>
          <w:sz w:val="28"/>
          <w:szCs w:val="28"/>
        </w:rPr>
      </w:pPr>
      <w:r>
        <w:rPr>
          <w:sz w:val="28"/>
          <w:szCs w:val="28"/>
        </w:rPr>
        <w:t>- достоверность данных, необходимых для расчета платежей за пользование недрами;</w:t>
      </w:r>
    </w:p>
    <w:p w:rsidR="00EA0FFD" w:rsidRDefault="00EA0FFD" w:rsidP="002B378B">
      <w:pPr>
        <w:ind w:firstLine="709"/>
        <w:jc w:val="both"/>
        <w:rPr>
          <w:sz w:val="28"/>
          <w:szCs w:val="28"/>
        </w:rPr>
      </w:pPr>
      <w:r>
        <w:rPr>
          <w:sz w:val="28"/>
          <w:szCs w:val="28"/>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rsidR="00EA0FFD" w:rsidRDefault="00EA0FFD" w:rsidP="002B378B">
      <w:pPr>
        <w:ind w:firstLine="709"/>
        <w:jc w:val="both"/>
        <w:rPr>
          <w:sz w:val="28"/>
          <w:szCs w:val="28"/>
        </w:rPr>
      </w:pPr>
      <w:r>
        <w:rPr>
          <w:sz w:val="28"/>
          <w:szCs w:val="28"/>
        </w:rPr>
        <w:t>Реестр подконтрольных субъектов и объектов</w:t>
      </w:r>
    </w:p>
    <w:p w:rsidR="00EA0FFD" w:rsidRDefault="00EA0FFD" w:rsidP="002B378B">
      <w:pPr>
        <w:ind w:firstLine="709"/>
        <w:jc w:val="both"/>
        <w:rPr>
          <w:sz w:val="28"/>
          <w:szCs w:val="28"/>
        </w:rPr>
      </w:pPr>
      <w:r>
        <w:rPr>
          <w:sz w:val="28"/>
          <w:szCs w:val="28"/>
        </w:rPr>
        <w:t xml:space="preserve">Все юридические лица и индивидуальные предприниматели, имеющие право на пользование участком недр в определенных границах в течение установленного срока, а также использующие участок недр в определенных границах, право </w:t>
      </w:r>
      <w:proofErr w:type="gramStart"/>
      <w:r>
        <w:rPr>
          <w:sz w:val="28"/>
          <w:szCs w:val="28"/>
        </w:rPr>
        <w:t>пользования</w:t>
      </w:r>
      <w:proofErr w:type="gramEnd"/>
      <w:r>
        <w:rPr>
          <w:sz w:val="28"/>
          <w:szCs w:val="28"/>
        </w:rPr>
        <w:t xml:space="preserve"> на который не оформлено.</w:t>
      </w:r>
    </w:p>
    <w:p w:rsidR="00EA0FFD" w:rsidRPr="00CD1179" w:rsidRDefault="00EA0FFD" w:rsidP="002B378B">
      <w:pPr>
        <w:ind w:firstLine="709"/>
        <w:jc w:val="both"/>
        <w:rPr>
          <w:sz w:val="28"/>
          <w:szCs w:val="28"/>
        </w:rPr>
      </w:pPr>
      <w:r>
        <w:rPr>
          <w:sz w:val="28"/>
          <w:szCs w:val="28"/>
        </w:rPr>
        <w:t xml:space="preserve">По 2020 год в соответствии со статьей 26.2 Федерального закона </w:t>
      </w:r>
      <w:r w:rsidRPr="004A137D">
        <w:rPr>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в отношении субъектов малого и среднего предпринимательства действовал мораторий на проведение проверок. </w:t>
      </w:r>
      <w:proofErr w:type="gramStart"/>
      <w:r>
        <w:rPr>
          <w:sz w:val="28"/>
          <w:szCs w:val="28"/>
        </w:rPr>
        <w:t xml:space="preserve">Все организации Еткульского муниципального района, имеющие лицензии на пользование недрами от Министерства промышленности, </w:t>
      </w:r>
      <w:r w:rsidRPr="00CD1179">
        <w:rPr>
          <w:spacing w:val="2"/>
          <w:sz w:val="28"/>
          <w:szCs w:val="28"/>
          <w:shd w:val="clear" w:color="auto" w:fill="FFFFFF"/>
        </w:rPr>
        <w:t xml:space="preserve">отнесены в соответствии </w:t>
      </w:r>
      <w:r w:rsidRPr="005868D3">
        <w:rPr>
          <w:spacing w:val="2"/>
          <w:sz w:val="28"/>
          <w:szCs w:val="28"/>
          <w:shd w:val="clear" w:color="auto" w:fill="FFFFFF"/>
        </w:rPr>
        <w:t>со </w:t>
      </w:r>
      <w:hyperlink r:id="rId13" w:history="1">
        <w:r w:rsidRPr="005868D3">
          <w:rPr>
            <w:rStyle w:val="a6"/>
            <w:color w:val="auto"/>
            <w:spacing w:val="2"/>
            <w:sz w:val="28"/>
            <w:szCs w:val="28"/>
            <w:u w:val="none"/>
            <w:shd w:val="clear" w:color="auto" w:fill="FFFFFF"/>
          </w:rPr>
          <w:t>статьей 4 Федерального закона от 24 июля 2007 года N 209-ФЗ "О развитии малого и среднего предпринимательства в Российской Федерации"</w:t>
        </w:r>
      </w:hyperlink>
      <w:r w:rsidRPr="00CD1179">
        <w:rPr>
          <w:spacing w:val="2"/>
          <w:sz w:val="28"/>
          <w:szCs w:val="28"/>
          <w:shd w:val="clear" w:color="auto" w:fill="FFFFFF"/>
        </w:rPr>
        <w:t xml:space="preserve"> к субъектам малого и среднего предпринимательства, сведения о </w:t>
      </w:r>
      <w:r>
        <w:rPr>
          <w:spacing w:val="2"/>
          <w:sz w:val="28"/>
          <w:szCs w:val="28"/>
          <w:shd w:val="clear" w:color="auto" w:fill="FFFFFF"/>
        </w:rPr>
        <w:t>них</w:t>
      </w:r>
      <w:r w:rsidRPr="00CD1179">
        <w:rPr>
          <w:spacing w:val="2"/>
          <w:sz w:val="28"/>
          <w:szCs w:val="28"/>
          <w:shd w:val="clear" w:color="auto" w:fill="FFFFFF"/>
        </w:rPr>
        <w:t xml:space="preserve"> включены в единый реестр субъектов малого</w:t>
      </w:r>
      <w:r>
        <w:rPr>
          <w:spacing w:val="2"/>
          <w:sz w:val="28"/>
          <w:szCs w:val="28"/>
          <w:shd w:val="clear" w:color="auto" w:fill="FFFFFF"/>
        </w:rPr>
        <w:t xml:space="preserve"> и среднего предпринимательства.</w:t>
      </w:r>
      <w:proofErr w:type="gramEnd"/>
      <w:r>
        <w:rPr>
          <w:spacing w:val="2"/>
          <w:sz w:val="28"/>
          <w:szCs w:val="28"/>
          <w:shd w:val="clear" w:color="auto" w:fill="FFFFFF"/>
        </w:rPr>
        <w:t xml:space="preserve"> В </w:t>
      </w:r>
      <w:proofErr w:type="gramStart"/>
      <w:r>
        <w:rPr>
          <w:spacing w:val="2"/>
          <w:sz w:val="28"/>
          <w:szCs w:val="28"/>
          <w:shd w:val="clear" w:color="auto" w:fill="FFFFFF"/>
        </w:rPr>
        <w:t>связи</w:t>
      </w:r>
      <w:proofErr w:type="gramEnd"/>
      <w:r>
        <w:rPr>
          <w:spacing w:val="2"/>
          <w:sz w:val="28"/>
          <w:szCs w:val="28"/>
          <w:shd w:val="clear" w:color="auto" w:fill="FFFFFF"/>
        </w:rPr>
        <w:t xml:space="preserve"> с чем муниципальный контроль не проводился, план проверок на 2021 год не составлялся.</w:t>
      </w:r>
    </w:p>
    <w:p w:rsidR="003D4B8F" w:rsidRDefault="003D4B8F" w:rsidP="002B378B">
      <w:pPr>
        <w:ind w:firstLine="709"/>
        <w:jc w:val="center"/>
        <w:rPr>
          <w:b/>
          <w:sz w:val="28"/>
          <w:szCs w:val="28"/>
        </w:rPr>
      </w:pPr>
    </w:p>
    <w:p w:rsidR="00BF6B5C" w:rsidRDefault="00BF6B5C" w:rsidP="002B378B">
      <w:pPr>
        <w:ind w:firstLine="709"/>
        <w:jc w:val="center"/>
        <w:rPr>
          <w:b/>
          <w:sz w:val="28"/>
          <w:szCs w:val="28"/>
        </w:rPr>
      </w:pPr>
    </w:p>
    <w:p w:rsidR="00BF6B5C" w:rsidRDefault="00BF6B5C" w:rsidP="002B378B">
      <w:pPr>
        <w:ind w:firstLine="709"/>
        <w:jc w:val="center"/>
        <w:rPr>
          <w:b/>
          <w:sz w:val="28"/>
          <w:szCs w:val="28"/>
        </w:rPr>
      </w:pPr>
    </w:p>
    <w:p w:rsidR="00F962CC" w:rsidRPr="00202FE2" w:rsidRDefault="00F962CC" w:rsidP="002B378B">
      <w:pPr>
        <w:ind w:firstLine="709"/>
        <w:jc w:val="center"/>
        <w:rPr>
          <w:b/>
          <w:sz w:val="28"/>
          <w:szCs w:val="28"/>
        </w:rPr>
      </w:pPr>
      <w:r w:rsidRPr="00202FE2">
        <w:rPr>
          <w:b/>
          <w:sz w:val="28"/>
          <w:szCs w:val="28"/>
        </w:rPr>
        <w:lastRenderedPageBreak/>
        <w:t>Заключение.</w:t>
      </w:r>
    </w:p>
    <w:p w:rsidR="00F962CC" w:rsidRPr="00202FE2" w:rsidRDefault="00F962CC" w:rsidP="002B378B">
      <w:pPr>
        <w:ind w:firstLine="709"/>
        <w:rPr>
          <w:sz w:val="28"/>
          <w:szCs w:val="28"/>
        </w:rPr>
      </w:pPr>
    </w:p>
    <w:p w:rsidR="00D86382" w:rsidRPr="00202FE2" w:rsidRDefault="00D86382" w:rsidP="002B378B">
      <w:pPr>
        <w:ind w:firstLine="709"/>
        <w:jc w:val="both"/>
        <w:rPr>
          <w:sz w:val="28"/>
          <w:szCs w:val="28"/>
        </w:rPr>
      </w:pPr>
      <w:r w:rsidRPr="00202FE2">
        <w:rPr>
          <w:sz w:val="28"/>
          <w:szCs w:val="28"/>
        </w:rPr>
        <w:t>Деятельность по осуществлению муниципального контроля, осуществляемая в 20</w:t>
      </w:r>
      <w:r w:rsidR="00F962CC" w:rsidRPr="00202FE2">
        <w:rPr>
          <w:sz w:val="28"/>
          <w:szCs w:val="28"/>
        </w:rPr>
        <w:t>20</w:t>
      </w:r>
      <w:r w:rsidRPr="00202FE2">
        <w:rPr>
          <w:sz w:val="28"/>
          <w:szCs w:val="28"/>
        </w:rPr>
        <w:t xml:space="preserve"> году на территории </w:t>
      </w:r>
      <w:r w:rsidR="00F962CC" w:rsidRPr="00202FE2">
        <w:rPr>
          <w:sz w:val="28"/>
          <w:szCs w:val="28"/>
        </w:rPr>
        <w:t xml:space="preserve">Еткульского муниципального района </w:t>
      </w:r>
      <w:r w:rsidRPr="00202FE2">
        <w:rPr>
          <w:sz w:val="28"/>
          <w:szCs w:val="28"/>
        </w:rPr>
        <w:t xml:space="preserve">Челябинской области, соответствует действующему законодательству и не содержит признаков </w:t>
      </w:r>
      <w:proofErr w:type="spellStart"/>
      <w:r w:rsidRPr="00202FE2">
        <w:rPr>
          <w:sz w:val="28"/>
          <w:szCs w:val="28"/>
        </w:rPr>
        <w:t>коррупциогенности</w:t>
      </w:r>
      <w:proofErr w:type="spellEnd"/>
      <w:r w:rsidRPr="00202FE2">
        <w:rPr>
          <w:sz w:val="28"/>
          <w:szCs w:val="28"/>
        </w:rPr>
        <w:t>.</w:t>
      </w:r>
    </w:p>
    <w:p w:rsidR="00F962CC" w:rsidRPr="00202FE2" w:rsidRDefault="00D86382" w:rsidP="002B378B">
      <w:pPr>
        <w:ind w:firstLine="709"/>
        <w:jc w:val="both"/>
        <w:rPr>
          <w:sz w:val="28"/>
          <w:szCs w:val="28"/>
        </w:rPr>
      </w:pPr>
      <w:r w:rsidRPr="00202FE2">
        <w:rPr>
          <w:sz w:val="28"/>
          <w:szCs w:val="28"/>
        </w:rPr>
        <w:t xml:space="preserve">Проведение муниципального контроля является эффективным инструментом по предупреждению, выявлению, пресечению и устранению нарушений в различных сферах, что способствует улучшению условий проживания и благополучия </w:t>
      </w:r>
      <w:r w:rsidR="00F962CC" w:rsidRPr="00202FE2">
        <w:rPr>
          <w:sz w:val="28"/>
          <w:szCs w:val="28"/>
        </w:rPr>
        <w:t>граждан.</w:t>
      </w:r>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Проведенный анализ результатов осуществления муниципального контроля на территории </w:t>
      </w:r>
      <w:proofErr w:type="spellStart"/>
      <w:r w:rsidRPr="00202FE2">
        <w:rPr>
          <w:sz w:val="28"/>
          <w:szCs w:val="28"/>
        </w:rPr>
        <w:t>Екульского</w:t>
      </w:r>
      <w:proofErr w:type="spellEnd"/>
      <w:r w:rsidRPr="00202FE2">
        <w:rPr>
          <w:sz w:val="28"/>
          <w:szCs w:val="28"/>
        </w:rPr>
        <w:t xml:space="preserve"> муниципального района показал, что основное количество нормативных правовых актов по муниципальному контролю в соответствующих сферах деятельности принято  в конце  2018 года, а также в 2020 году.</w:t>
      </w:r>
    </w:p>
    <w:p w:rsidR="00F962CC" w:rsidRPr="00202FE2" w:rsidRDefault="00F962CC" w:rsidP="002B378B">
      <w:pPr>
        <w:autoSpaceDE w:val="0"/>
        <w:autoSpaceDN w:val="0"/>
        <w:adjustRightInd w:val="0"/>
        <w:ind w:firstLine="709"/>
        <w:jc w:val="both"/>
        <w:rPr>
          <w:sz w:val="28"/>
          <w:szCs w:val="28"/>
        </w:rPr>
      </w:pPr>
      <w:r w:rsidRPr="00202FE2">
        <w:rPr>
          <w:sz w:val="28"/>
          <w:szCs w:val="28"/>
        </w:rPr>
        <w:t>Хозяйствующие субъекты частной формы собственности, осуществляющие деятельность на территории района, в большинстве своем относятся к субъектам малого и среднего предпринимательства. В  соответствии со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Еткульского муниципального района проверок юридических лиц и индивидуальных предпринимателей в 2018-2020 гг. не проводилось.</w:t>
      </w:r>
    </w:p>
    <w:p w:rsidR="006C09CE" w:rsidRDefault="00F962CC" w:rsidP="002B378B">
      <w:pPr>
        <w:autoSpaceDE w:val="0"/>
        <w:autoSpaceDN w:val="0"/>
        <w:adjustRightInd w:val="0"/>
        <w:ind w:firstLine="709"/>
        <w:jc w:val="both"/>
        <w:rPr>
          <w:sz w:val="28"/>
          <w:szCs w:val="28"/>
        </w:rPr>
      </w:pPr>
      <w:r w:rsidRPr="00202FE2">
        <w:rPr>
          <w:sz w:val="28"/>
          <w:szCs w:val="28"/>
        </w:rPr>
        <w:t xml:space="preserve">В рамках муниципального земельного контроля </w:t>
      </w:r>
      <w:r w:rsidR="006C09CE" w:rsidRPr="00202FE2">
        <w:rPr>
          <w:sz w:val="28"/>
          <w:szCs w:val="28"/>
        </w:rPr>
        <w:t xml:space="preserve">в 2020 году </w:t>
      </w:r>
      <w:r w:rsidR="006C09CE">
        <w:rPr>
          <w:sz w:val="28"/>
          <w:szCs w:val="28"/>
        </w:rPr>
        <w:t xml:space="preserve"> </w:t>
      </w:r>
      <w:r w:rsidR="00350E4A">
        <w:rPr>
          <w:sz w:val="28"/>
          <w:szCs w:val="28"/>
        </w:rPr>
        <w:t xml:space="preserve">в отношении физических лиц </w:t>
      </w:r>
      <w:r w:rsidR="006C09CE">
        <w:rPr>
          <w:sz w:val="28"/>
          <w:szCs w:val="28"/>
        </w:rPr>
        <w:t>проведена 71 проверка.</w:t>
      </w:r>
    </w:p>
    <w:p w:rsidR="00F962CC" w:rsidRPr="00202FE2" w:rsidRDefault="006C09CE" w:rsidP="002B378B">
      <w:pPr>
        <w:autoSpaceDE w:val="0"/>
        <w:autoSpaceDN w:val="0"/>
        <w:adjustRightInd w:val="0"/>
        <w:ind w:firstLine="709"/>
        <w:jc w:val="both"/>
        <w:rPr>
          <w:sz w:val="28"/>
          <w:szCs w:val="28"/>
        </w:rPr>
      </w:pPr>
      <w:r>
        <w:rPr>
          <w:sz w:val="28"/>
          <w:szCs w:val="28"/>
        </w:rPr>
        <w:t>В рамках</w:t>
      </w:r>
      <w:r w:rsidR="00F962CC" w:rsidRPr="00202FE2">
        <w:rPr>
          <w:sz w:val="28"/>
          <w:szCs w:val="28"/>
        </w:rPr>
        <w:t xml:space="preserve"> контроля в сфере благоустройства в 2020 году проверки физических лиц не проводились. </w:t>
      </w:r>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В  соответствии со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планы проведения проверок органами муниципального контроля на 2020 год не включены субъекты малого и среднего предпринимательства, возможно проведение только внеплановых проверок в соответствии с законодательством. </w:t>
      </w:r>
    </w:p>
    <w:p w:rsidR="00F962CC" w:rsidRDefault="00F962CC" w:rsidP="002B378B">
      <w:pPr>
        <w:autoSpaceDE w:val="0"/>
        <w:autoSpaceDN w:val="0"/>
        <w:adjustRightInd w:val="0"/>
        <w:ind w:firstLine="709"/>
        <w:jc w:val="both"/>
        <w:rPr>
          <w:sz w:val="28"/>
          <w:szCs w:val="28"/>
        </w:rPr>
      </w:pPr>
      <w:r w:rsidRPr="00202FE2">
        <w:rPr>
          <w:sz w:val="28"/>
          <w:szCs w:val="28"/>
        </w:rPr>
        <w:t>В 2020 году должностные лица, уполномоченные на осуществление муниципального контроля, участие в обучающих семинарах и курсах повышения квалификации не принимали.</w:t>
      </w:r>
    </w:p>
    <w:p w:rsidR="00906147" w:rsidRPr="00202FE2" w:rsidRDefault="00906147" w:rsidP="002B378B">
      <w:pPr>
        <w:autoSpaceDE w:val="0"/>
        <w:autoSpaceDN w:val="0"/>
        <w:adjustRightInd w:val="0"/>
        <w:ind w:firstLine="709"/>
        <w:jc w:val="both"/>
        <w:rPr>
          <w:sz w:val="28"/>
          <w:szCs w:val="28"/>
        </w:rPr>
      </w:pPr>
      <w:proofErr w:type="gramStart"/>
      <w:r w:rsidRPr="00202FE2">
        <w:rPr>
          <w:sz w:val="28"/>
          <w:szCs w:val="28"/>
        </w:rPr>
        <w:t xml:space="preserve">Анализ практики осуществления муниципального контроля </w:t>
      </w:r>
      <w:r>
        <w:rPr>
          <w:sz w:val="28"/>
          <w:szCs w:val="28"/>
        </w:rPr>
        <w:t xml:space="preserve">на территории Еткульского муниципального района </w:t>
      </w:r>
      <w:r w:rsidRPr="00202FE2">
        <w:rPr>
          <w:sz w:val="28"/>
          <w:szCs w:val="28"/>
        </w:rPr>
        <w:t xml:space="preserve">показал, что определенные положительные результаты по созданию комфортных условий проживания граждан путем надлежащего содержания территории, достигнуты не путем проведения плановых проверок хозяйствующих субъектов на предмет соблюдения ими правил благоустройства, содержания автомобильных дорог и другое, а путем ежедневного контроля за состоянием территорий, </w:t>
      </w:r>
      <w:r w:rsidRPr="00202FE2">
        <w:rPr>
          <w:sz w:val="28"/>
          <w:szCs w:val="28"/>
        </w:rPr>
        <w:lastRenderedPageBreak/>
        <w:t xml:space="preserve">проводимого уполномоченными </w:t>
      </w:r>
      <w:r w:rsidR="00AF0DC6">
        <w:rPr>
          <w:sz w:val="28"/>
          <w:szCs w:val="28"/>
        </w:rPr>
        <w:t>отделами администраций,</w:t>
      </w:r>
      <w:r w:rsidRPr="00202FE2">
        <w:rPr>
          <w:sz w:val="28"/>
          <w:szCs w:val="28"/>
        </w:rPr>
        <w:t xml:space="preserve"> муниципальными учреждениями</w:t>
      </w:r>
      <w:r w:rsidR="00AF0DC6">
        <w:rPr>
          <w:sz w:val="28"/>
          <w:szCs w:val="28"/>
        </w:rPr>
        <w:t xml:space="preserve"> и сельскими поселениями</w:t>
      </w:r>
      <w:r w:rsidRPr="00202FE2">
        <w:rPr>
          <w:sz w:val="28"/>
          <w:szCs w:val="28"/>
        </w:rPr>
        <w:t>.</w:t>
      </w:r>
      <w:proofErr w:type="gramEnd"/>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В 2021 году запланировано исполнение программы  профилактики нарушений  юридическими лицами и индивидуальными предпринимателями обязательных требований на 2021 год, утвержденной постановлением администрации Еткульского муниципального района № 981 от 11.12.2020 г., проведение обучающих семинаров для лиц, уполномоченных на осуществление муниципального контроля. Также запланировано проведение мониторинга законодательства и правоприменительной практики осуществления муниципального контроля. </w:t>
      </w:r>
    </w:p>
    <w:p w:rsidR="00D86382" w:rsidRPr="00202FE2" w:rsidRDefault="00D86382" w:rsidP="002B378B">
      <w:pPr>
        <w:ind w:firstLine="709"/>
        <w:jc w:val="both"/>
        <w:rPr>
          <w:sz w:val="28"/>
          <w:szCs w:val="28"/>
        </w:rPr>
      </w:pPr>
      <w:r w:rsidRPr="00202FE2">
        <w:rPr>
          <w:sz w:val="28"/>
          <w:szCs w:val="28"/>
        </w:rPr>
        <w:t xml:space="preserve">Основными задачами в вопросах осуществления муниципального контроля на территории </w:t>
      </w:r>
      <w:r w:rsidR="00906147">
        <w:rPr>
          <w:sz w:val="28"/>
          <w:szCs w:val="28"/>
        </w:rPr>
        <w:t xml:space="preserve">Еткульского муниципального района </w:t>
      </w:r>
      <w:r w:rsidRPr="00202FE2">
        <w:rPr>
          <w:sz w:val="28"/>
          <w:szCs w:val="28"/>
        </w:rPr>
        <w:t>в 20</w:t>
      </w:r>
      <w:r w:rsidR="00906147">
        <w:rPr>
          <w:sz w:val="28"/>
          <w:szCs w:val="28"/>
        </w:rPr>
        <w:t>21</w:t>
      </w:r>
      <w:r w:rsidRPr="00202FE2">
        <w:rPr>
          <w:sz w:val="28"/>
          <w:szCs w:val="28"/>
        </w:rPr>
        <w:t xml:space="preserve"> году необходимо считать:</w:t>
      </w:r>
    </w:p>
    <w:p w:rsidR="00D86382" w:rsidRPr="00202FE2" w:rsidRDefault="00D86382" w:rsidP="002B378B">
      <w:pPr>
        <w:ind w:firstLine="709"/>
        <w:jc w:val="both"/>
        <w:rPr>
          <w:sz w:val="28"/>
          <w:szCs w:val="28"/>
        </w:rPr>
      </w:pPr>
      <w:r w:rsidRPr="00202FE2">
        <w:rPr>
          <w:sz w:val="28"/>
          <w:szCs w:val="28"/>
        </w:rPr>
        <w:t>- дальнейшее повышение эффективности и результативности осуществления муниципального контроля путем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86382" w:rsidRPr="00202FE2" w:rsidRDefault="00D86382" w:rsidP="002B378B">
      <w:pPr>
        <w:ind w:firstLine="709"/>
        <w:jc w:val="both"/>
        <w:rPr>
          <w:sz w:val="28"/>
          <w:szCs w:val="28"/>
        </w:rPr>
      </w:pPr>
      <w:r w:rsidRPr="00202FE2">
        <w:rPr>
          <w:sz w:val="28"/>
          <w:szCs w:val="28"/>
        </w:rPr>
        <w:t>- своевременную подготовку проектов планов проведения плановых проверок по соблюдению законодательства юридическими лицами, индивидуальными предпринимателями;</w:t>
      </w:r>
    </w:p>
    <w:p w:rsidR="00D86382" w:rsidRPr="00202FE2" w:rsidRDefault="00D86382" w:rsidP="002B378B">
      <w:pPr>
        <w:ind w:firstLine="709"/>
        <w:jc w:val="both"/>
        <w:rPr>
          <w:sz w:val="28"/>
          <w:szCs w:val="28"/>
        </w:rPr>
      </w:pPr>
      <w:r w:rsidRPr="00202FE2">
        <w:rPr>
          <w:sz w:val="28"/>
          <w:szCs w:val="28"/>
        </w:rPr>
        <w:t>- выполнение в полном объеме плановых проверок;</w:t>
      </w:r>
    </w:p>
    <w:p w:rsidR="00D86382" w:rsidRPr="00202FE2" w:rsidRDefault="00D86382" w:rsidP="002B378B">
      <w:pPr>
        <w:ind w:firstLine="709"/>
        <w:jc w:val="both"/>
        <w:rPr>
          <w:sz w:val="28"/>
          <w:szCs w:val="28"/>
        </w:rPr>
      </w:pPr>
      <w:r w:rsidRPr="00202FE2">
        <w:rPr>
          <w:sz w:val="28"/>
          <w:szCs w:val="28"/>
        </w:rPr>
        <w:t>- 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86382" w:rsidRPr="00202FE2" w:rsidRDefault="00D86382" w:rsidP="002B378B">
      <w:pPr>
        <w:ind w:firstLine="709"/>
        <w:jc w:val="both"/>
        <w:rPr>
          <w:sz w:val="28"/>
          <w:szCs w:val="28"/>
        </w:rPr>
      </w:pPr>
      <w:r w:rsidRPr="00202FE2">
        <w:rPr>
          <w:sz w:val="28"/>
          <w:szCs w:val="28"/>
        </w:rPr>
        <w:t>- проведение семинаров, учебных занятий с сотрудниками, осуществляющими муниципальный контроль, по вопросам планирования организации и осуществления 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взаимодействие с уполномоченными в соответствующих сферах органами государственного контроля, органами прокуратуры, иными органами и должностными лицами, чья деятельность связана с реализацией функций в области муниципального 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обеспечение эффективного взаимодействия с поднадзорными субъектами в части разъяснения требований законодательства и возможностей их выполнения, в том числе внедрение системы самоконтроля;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xml:space="preserve">- внедрение информационных решений (ресурсов), автоматизирующих контрольную (надзорную) деятельность, для взаимодействия </w:t>
      </w:r>
      <w:r w:rsidRPr="00202FE2">
        <w:rPr>
          <w:sz w:val="28"/>
          <w:szCs w:val="28"/>
          <w:shd w:val="clear" w:color="auto" w:fill="FFFFFF"/>
        </w:rPr>
        <w:t>с бизнесом и </w:t>
      </w:r>
      <w:r w:rsidRPr="00202FE2">
        <w:rPr>
          <w:bCs/>
          <w:sz w:val="28"/>
          <w:szCs w:val="28"/>
          <w:shd w:val="clear" w:color="auto" w:fill="FFFFFF"/>
        </w:rPr>
        <w:t>гражданами;</w:t>
      </w:r>
    </w:p>
    <w:p w:rsidR="00D86382" w:rsidRDefault="00D86382" w:rsidP="002B378B">
      <w:pPr>
        <w:autoSpaceDE w:val="0"/>
        <w:autoSpaceDN w:val="0"/>
        <w:adjustRightInd w:val="0"/>
        <w:ind w:firstLine="709"/>
        <w:jc w:val="both"/>
        <w:rPr>
          <w:sz w:val="28"/>
          <w:szCs w:val="28"/>
        </w:rPr>
      </w:pPr>
      <w:r w:rsidRPr="00202FE2">
        <w:rPr>
          <w:sz w:val="28"/>
          <w:szCs w:val="28"/>
        </w:rPr>
        <w:t xml:space="preserve">- повышение качества предоставления форм статистической отчетности, докладов об осуществлении </w:t>
      </w:r>
      <w:r w:rsidR="00EB13D7">
        <w:rPr>
          <w:sz w:val="28"/>
          <w:szCs w:val="28"/>
        </w:rPr>
        <w:t xml:space="preserve">муниципального </w:t>
      </w:r>
      <w:r w:rsidRPr="00202FE2">
        <w:rPr>
          <w:sz w:val="28"/>
          <w:szCs w:val="28"/>
        </w:rPr>
        <w:t>контроля (надзора).</w:t>
      </w:r>
    </w:p>
    <w:sectPr w:rsidR="00D86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Roboto">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4E1D"/>
    <w:multiLevelType w:val="hybridMultilevel"/>
    <w:tmpl w:val="BD8AF0A2"/>
    <w:lvl w:ilvl="0" w:tplc="E0CCA43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55A5297"/>
    <w:multiLevelType w:val="hybridMultilevel"/>
    <w:tmpl w:val="39BEBA6C"/>
    <w:lvl w:ilvl="0" w:tplc="2DFEDB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5744508"/>
    <w:multiLevelType w:val="hybridMultilevel"/>
    <w:tmpl w:val="A2E22E62"/>
    <w:lvl w:ilvl="0" w:tplc="F81E3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5C"/>
    <w:rsid w:val="00072DDA"/>
    <w:rsid w:val="00141829"/>
    <w:rsid w:val="00202FE2"/>
    <w:rsid w:val="00235F9D"/>
    <w:rsid w:val="002434AA"/>
    <w:rsid w:val="002604A5"/>
    <w:rsid w:val="00264771"/>
    <w:rsid w:val="00281E0C"/>
    <w:rsid w:val="002A2B62"/>
    <w:rsid w:val="002B378B"/>
    <w:rsid w:val="00350E4A"/>
    <w:rsid w:val="00357EDB"/>
    <w:rsid w:val="003D4B8F"/>
    <w:rsid w:val="00406AEC"/>
    <w:rsid w:val="00416D64"/>
    <w:rsid w:val="0044235C"/>
    <w:rsid w:val="004425BC"/>
    <w:rsid w:val="004C63BD"/>
    <w:rsid w:val="004E062C"/>
    <w:rsid w:val="00501FC9"/>
    <w:rsid w:val="00524618"/>
    <w:rsid w:val="005256CE"/>
    <w:rsid w:val="005308C1"/>
    <w:rsid w:val="00556D6F"/>
    <w:rsid w:val="005868D3"/>
    <w:rsid w:val="005B0B94"/>
    <w:rsid w:val="005E5290"/>
    <w:rsid w:val="00650A1C"/>
    <w:rsid w:val="006C09CE"/>
    <w:rsid w:val="0072338A"/>
    <w:rsid w:val="007B1641"/>
    <w:rsid w:val="00816A13"/>
    <w:rsid w:val="00906147"/>
    <w:rsid w:val="00920272"/>
    <w:rsid w:val="00931B91"/>
    <w:rsid w:val="00940009"/>
    <w:rsid w:val="009524AC"/>
    <w:rsid w:val="00AC5639"/>
    <w:rsid w:val="00AF0DC6"/>
    <w:rsid w:val="00BF6B5C"/>
    <w:rsid w:val="00D30C46"/>
    <w:rsid w:val="00D86382"/>
    <w:rsid w:val="00D96A85"/>
    <w:rsid w:val="00DF43C1"/>
    <w:rsid w:val="00E14963"/>
    <w:rsid w:val="00E643B9"/>
    <w:rsid w:val="00EA0FFD"/>
    <w:rsid w:val="00EB13D7"/>
    <w:rsid w:val="00ED2809"/>
    <w:rsid w:val="00EE69FD"/>
    <w:rsid w:val="00F9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9D"/>
    <w:pPr>
      <w:spacing w:before="100" w:beforeAutospacing="1" w:after="100" w:afterAutospacing="1"/>
    </w:pPr>
  </w:style>
  <w:style w:type="paragraph" w:styleId="a4">
    <w:name w:val="List Paragraph"/>
    <w:basedOn w:val="a"/>
    <w:uiPriority w:val="34"/>
    <w:qFormat/>
    <w:rsid w:val="00906147"/>
    <w:pPr>
      <w:ind w:left="720"/>
      <w:contextualSpacing/>
    </w:pPr>
  </w:style>
  <w:style w:type="paragraph" w:customStyle="1" w:styleId="Default">
    <w:name w:val="Default"/>
    <w:rsid w:val="00952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9524A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A0FFD"/>
    <w:rPr>
      <w:color w:val="0000FF" w:themeColor="hyperlink"/>
      <w:u w:val="single"/>
    </w:rPr>
  </w:style>
  <w:style w:type="paragraph" w:customStyle="1" w:styleId="1">
    <w:name w:val="Без интервала1"/>
    <w:rsid w:val="00501FC9"/>
    <w:pPr>
      <w:spacing w:after="0" w:line="240" w:lineRule="auto"/>
    </w:pPr>
    <w:rPr>
      <w:rFonts w:ascii="Calibri" w:eastAsia="Times New Roman" w:hAnsi="Calibri" w:cs="Times New Roman"/>
    </w:rPr>
  </w:style>
  <w:style w:type="character" w:customStyle="1" w:styleId="s106">
    <w:name w:val="s_106"/>
    <w:basedOn w:val="a0"/>
    <w:rsid w:val="0050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9D"/>
    <w:pPr>
      <w:spacing w:before="100" w:beforeAutospacing="1" w:after="100" w:afterAutospacing="1"/>
    </w:pPr>
  </w:style>
  <w:style w:type="paragraph" w:styleId="a4">
    <w:name w:val="List Paragraph"/>
    <w:basedOn w:val="a"/>
    <w:uiPriority w:val="34"/>
    <w:qFormat/>
    <w:rsid w:val="00906147"/>
    <w:pPr>
      <w:ind w:left="720"/>
      <w:contextualSpacing/>
    </w:pPr>
  </w:style>
  <w:style w:type="paragraph" w:customStyle="1" w:styleId="Default">
    <w:name w:val="Default"/>
    <w:rsid w:val="00952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9524A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A0FFD"/>
    <w:rPr>
      <w:color w:val="0000FF" w:themeColor="hyperlink"/>
      <w:u w:val="single"/>
    </w:rPr>
  </w:style>
  <w:style w:type="paragraph" w:customStyle="1" w:styleId="1">
    <w:name w:val="Без интервала1"/>
    <w:rsid w:val="00501FC9"/>
    <w:pPr>
      <w:spacing w:after="0" w:line="240" w:lineRule="auto"/>
    </w:pPr>
    <w:rPr>
      <w:rFonts w:ascii="Calibri" w:eastAsia="Times New Roman" w:hAnsi="Calibri" w:cs="Times New Roman"/>
    </w:rPr>
  </w:style>
  <w:style w:type="character" w:customStyle="1" w:styleId="s106">
    <w:name w:val="s_106"/>
    <w:basedOn w:val="a0"/>
    <w:rsid w:val="0050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9572">
      <w:bodyDiv w:val="1"/>
      <w:marLeft w:val="0"/>
      <w:marRight w:val="0"/>
      <w:marTop w:val="0"/>
      <w:marBottom w:val="0"/>
      <w:divBdr>
        <w:top w:val="none" w:sz="0" w:space="0" w:color="auto"/>
        <w:left w:val="none" w:sz="0" w:space="0" w:color="auto"/>
        <w:bottom w:val="none" w:sz="0" w:space="0" w:color="auto"/>
        <w:right w:val="none" w:sz="0" w:space="0" w:color="auto"/>
      </w:divBdr>
    </w:div>
    <w:div w:id="10815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docs.cntd.ru/document/902053196" TargetMode="External"/><Relationship Id="rId3" Type="http://schemas.openxmlformats.org/officeDocument/2006/relationships/styles" Target="styles.xml"/><Relationship Id="rId7" Type="http://schemas.openxmlformats.org/officeDocument/2006/relationships/hyperlink" Target="http://www.consultant.ru/document/cons_doc_LAW_83079/" TargetMode="External"/><Relationship Id="rId12" Type="http://schemas.openxmlformats.org/officeDocument/2006/relationships/hyperlink" Target="http://docs.cntd.ru/document/9021357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03403" TargetMode="External"/><Relationship Id="rId4" Type="http://schemas.microsoft.com/office/2007/relationships/stylesWithEffects" Target="stylesWithEffects.xml"/><Relationship Id="rId9" Type="http://schemas.openxmlformats.org/officeDocument/2006/relationships/hyperlink" Target="http://www.consultant.ru/document/cons_doc_LAW_356425/08b3ecbcdc9a360ad1dc314150a6328886703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FFE2-22A5-4C1D-8BE6-1DD5E65E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5715</Words>
  <Characters>32580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Красильникова</dc:creator>
  <cp:keywords/>
  <dc:description/>
  <cp:lastModifiedBy>Ольга Сергеевна Красильникова</cp:lastModifiedBy>
  <cp:revision>38</cp:revision>
  <dcterms:created xsi:type="dcterms:W3CDTF">2021-03-24T04:39:00Z</dcterms:created>
  <dcterms:modified xsi:type="dcterms:W3CDTF">2021-04-05T08:38:00Z</dcterms:modified>
</cp:coreProperties>
</file>